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276" w:lineRule="auto" w:before="64"/>
        <w:ind w:left="1682" w:right="115"/>
        <w:jc w:val="both"/>
        <w:rPr>
          <w:b w:val="0"/>
          <w:bCs w:val="0"/>
        </w:rPr>
      </w:pPr>
      <w:r>
        <w:rPr>
          <w:spacing w:val="0"/>
          <w:w w:val="100"/>
        </w:rPr>
        <w:t>ACUERDO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GENERAL</w:t>
      </w:r>
      <w:r>
        <w:rPr>
          <w:spacing w:val="32"/>
          <w:w w:val="100"/>
        </w:rPr>
        <w:t> </w:t>
      </w:r>
      <w:r>
        <w:rPr>
          <w:spacing w:val="0"/>
          <w:w w:val="100"/>
        </w:rPr>
        <w:t>NÚMERO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13/2009,</w:t>
      </w:r>
      <w:r>
        <w:rPr>
          <w:spacing w:val="3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PRIMERO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DE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DIC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EMBRE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DOS</w:t>
      </w:r>
      <w:r>
        <w:rPr>
          <w:spacing w:val="44"/>
          <w:w w:val="100"/>
        </w:rPr>
        <w:t> </w:t>
      </w:r>
      <w:r>
        <w:rPr>
          <w:spacing w:val="0"/>
          <w:w w:val="100"/>
        </w:rPr>
        <w:t>MIL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NUEVE,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PLENO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SUPRE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CORT</w:t>
      </w:r>
      <w:r>
        <w:rPr>
          <w:spacing w:val="0"/>
          <w:w w:val="100"/>
        </w:rPr>
        <w:t>E</w:t>
      </w:r>
      <w:r>
        <w:rPr>
          <w:spacing w:val="66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JUST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CI</w:t>
      </w:r>
      <w:r>
        <w:rPr>
          <w:spacing w:val="0"/>
          <w:w w:val="100"/>
        </w:rPr>
        <w:t>A</w:t>
      </w:r>
      <w:r>
        <w:rPr>
          <w:spacing w:val="66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66"/>
          <w:w w:val="100"/>
        </w:rPr>
        <w:t> </w:t>
      </w:r>
      <w:r>
        <w:rPr>
          <w:spacing w:val="-1"/>
          <w:w w:val="100"/>
        </w:rPr>
        <w:t>NACIÓN,</w:t>
      </w:r>
      <w:r>
        <w:rPr>
          <w:spacing w:val="-1"/>
          <w:w w:val="99"/>
        </w:rPr>
        <w:t> 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58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58"/>
          <w:w w:val="100"/>
        </w:rPr>
        <w:t> </w:t>
      </w:r>
      <w:r>
        <w:rPr>
          <w:spacing w:val="-1"/>
          <w:w w:val="100"/>
        </w:rPr>
        <w:t>QU</w:t>
      </w:r>
      <w:r>
        <w:rPr>
          <w:spacing w:val="0"/>
          <w:w w:val="100"/>
        </w:rPr>
        <w:t>E</w:t>
      </w:r>
      <w:r>
        <w:rPr>
          <w:spacing w:val="58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LEVANT</w:t>
      </w:r>
      <w:r>
        <w:rPr>
          <w:spacing w:val="0"/>
          <w:w w:val="100"/>
        </w:rPr>
        <w:t>A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APLAZAMIENTO</w:t>
      </w:r>
      <w:r>
        <w:rPr>
          <w:spacing w:val="60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DICTADO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RESOLUCIÓN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AMPAROS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REVIS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IMPUGNA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MECAN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SMO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DE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TR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UTACIÓN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IMPUESTO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AL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ACT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VO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VIG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NTE</w:t>
      </w:r>
      <w:r>
        <w:rPr>
          <w:spacing w:val="62"/>
          <w:w w:val="100"/>
        </w:rPr>
        <w:t> </w:t>
      </w:r>
      <w:r>
        <w:rPr>
          <w:spacing w:val="0"/>
          <w:w w:val="100"/>
        </w:rPr>
        <w:t>PARA</w:t>
      </w:r>
      <w:r>
        <w:rPr>
          <w:spacing w:val="62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6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J</w:t>
      </w:r>
      <w:r>
        <w:rPr>
          <w:spacing w:val="0"/>
          <w:w w:val="100"/>
        </w:rPr>
        <w:t>ERCIC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64"/>
          <w:w w:val="100"/>
        </w:rPr>
        <w:t> </w:t>
      </w:r>
      <w:r>
        <w:rPr>
          <w:spacing w:val="0"/>
          <w:w w:val="100"/>
        </w:rPr>
        <w:t>FISCAL</w:t>
      </w:r>
      <w:r>
        <w:rPr>
          <w:spacing w:val="63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63"/>
          <w:w w:val="100"/>
        </w:rPr>
        <w:t> </w:t>
      </w:r>
      <w:r>
        <w:rPr>
          <w:spacing w:val="0"/>
          <w:w w:val="100"/>
        </w:rPr>
        <w:t>DOS</w:t>
      </w:r>
      <w:r>
        <w:rPr>
          <w:spacing w:val="63"/>
          <w:w w:val="100"/>
        </w:rPr>
        <w:t> </w:t>
      </w:r>
      <w:r>
        <w:rPr>
          <w:spacing w:val="0"/>
          <w:w w:val="100"/>
        </w:rPr>
        <w:t>MIL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SIETE,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32"/>
          <w:w w:val="100"/>
        </w:rPr>
        <w:t> </w:t>
      </w:r>
      <w:r>
        <w:rPr>
          <w:spacing w:val="0"/>
          <w:w w:val="100"/>
        </w:rPr>
        <w:t>CONOCIMIENTO</w:t>
      </w:r>
      <w:r>
        <w:rPr>
          <w:spacing w:val="3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32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TRIBUNALES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COLEGIADOS</w:t>
      </w:r>
      <w:r>
        <w:rPr>
          <w:spacing w:val="4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49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RCUITO,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AS</w:t>
      </w:r>
      <w:r>
        <w:rPr>
          <w:spacing w:val="0"/>
          <w:w w:val="100"/>
        </w:rPr>
        <w:t>Í</w:t>
      </w:r>
      <w:r>
        <w:rPr>
          <w:spacing w:val="5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ENV</w:t>
      </w:r>
      <w:r>
        <w:rPr>
          <w:spacing w:val="1"/>
          <w:w w:val="100"/>
        </w:rPr>
        <w:t>Í</w:t>
      </w:r>
      <w:r>
        <w:rPr>
          <w:spacing w:val="0"/>
          <w:w w:val="100"/>
        </w:rPr>
        <w:t>O</w:t>
      </w:r>
      <w:r>
        <w:rPr>
          <w:spacing w:val="49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DICHOS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TRIBUNALES,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RA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SU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RESOLUCIÓN,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LOS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QUE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ENCUENTRAN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PRO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IA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SUPRE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CORTE.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419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CONSIDERANDO: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4" w:firstLine="70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nueve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jun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nueve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publicado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reformó,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otros,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Mexicanos,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cuyo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séptimo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otorgó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facultad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expedir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remitir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despacho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asuntos,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hub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establecido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sprudenc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referidos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acuerdos,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propia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mejor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impart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usticia;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type w:val="continuous"/>
          <w:pgSz w:w="12240" w:h="20160"/>
          <w:pgMar w:top="19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4" w:firstLine="7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exposición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Considerando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anterior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manifestó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fortalecer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Constitucional,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sometía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considerac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Reformador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reforma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sexto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pasó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sépt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ampl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facultad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contaba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expedir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aunque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continuaría,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princip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conociendo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revis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promovieran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sentenc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Jueces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hubiera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zado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constituc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onalidad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generales,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propia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podría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dejar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cuales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fuera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necesaria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fijac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trascendentes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nacional;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prescind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permitirle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concentrar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esfuerzos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comprendan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nivel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importancia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trascendenc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5" w:firstLine="7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establecido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footerReference w:type="default" r:id="rId5"/>
          <w:pgSz w:w="12240" w:h="20160"/>
          <w:pgMar w:footer="1223" w:header="0" w:top="1920" w:bottom="1420" w:left="1720" w:right="1300"/>
          <w:pgNumType w:start="2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right="115"/>
        <w:jc w:val="both"/>
      </w:pP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puede,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generales,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remitir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resoluc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Circuito;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Quinto,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inciso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D),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5/2001,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veintiuno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uno,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resolver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tema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debatido,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integre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jurisprudencia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Salas,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nque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publicado;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1682" w:right="114" w:firstLine="7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spuesto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37,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IX,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competentes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3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SEXTO.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actualidad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Circu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sólida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exper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tucionalidad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leyes,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37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166,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IV,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223" w:top="1920" w:bottom="142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4"/>
        <w:jc w:val="both"/>
      </w:pP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segundo,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Amparo,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resuelven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cotid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anamente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aspectos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demandas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directo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hacen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valer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conceptos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violación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constitucionalidad;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tamb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experienc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resolver,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revisión,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promovidos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desde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reformas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entraron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quince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ochenta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och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competenc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decid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cionalidad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municipa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autónomos;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además,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5/2001,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unio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conocen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constitucionalidad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reglamentos,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federales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locales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recurso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revisión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pronunciadas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audiencia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Jueces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demanda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hub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impugnado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local.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destacada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experiencia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rcuito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sumarse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existenc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abundantes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temas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leyes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tributaria;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1681" w:right="114" w:firstLine="708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SÉPT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veintisiete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seis,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publicaron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left"/>
        <w:sectPr>
          <w:pgSz w:w="12240" w:h="20160"/>
          <w:pgMar w:header="0" w:footer="1223" w:top="1920" w:bottom="142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2"/>
        <w:jc w:val="both"/>
      </w:pP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forman,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adicionan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derogan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diversas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Código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Fiscal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Impuestos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Renta,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Activo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Especial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Producción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Servic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os;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Automóviles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Nuevos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Procedimiento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Contencioso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Administrat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cuanto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xto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Séptimo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(relativos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Activo),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Tercero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(respecto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Renta),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Ingresos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ejerc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fiscal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concern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mecanismo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butac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activo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ercicio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siete;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 w:firstLine="707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OCTAVO.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18/2007,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veinte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ete,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dispuso: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b w:val="0"/>
          <w:bCs w:val="0"/>
          <w:spacing w:val="0"/>
          <w:w w:val="100"/>
        </w:rPr>
        <w:t>“PRIMERO.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directamente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pugnan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1o.,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2o.,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5o.-A,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5o.-B,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7o.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Bis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Activo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(relacionados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determinación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relativo)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sépti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torio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cionan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derogan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diversas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223" w:top="1920" w:bottom="142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1"/>
        <w:jc w:val="both"/>
      </w:pP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misma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ley,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icado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veintisiete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seis;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16,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numeral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penúltimo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párrafo,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Ingresos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224,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fracc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IV,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Renta,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vigentes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dictado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dictare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hub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interpuesto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nterponga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recurso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b w:val="0"/>
          <w:bCs w:val="0"/>
          <w:spacing w:val="0"/>
          <w:w w:val="100"/>
        </w:rPr>
        <w:t>SEGUNDO.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antecede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nterpuesto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interpusiere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recurso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revisión,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encuentren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continuarse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trámite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resol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aplazarse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dictado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ésta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establezca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derando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sexto,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comunicados.”;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3930" w:val="left" w:leader="none"/>
          <w:tab w:pos="4523" w:val="left" w:leader="none"/>
          <w:tab w:pos="5583" w:val="left" w:leader="none"/>
          <w:tab w:pos="6751" w:val="left" w:leader="none"/>
          <w:tab w:pos="7374" w:val="left" w:leader="none"/>
          <w:tab w:pos="8791" w:val="left" w:leader="none"/>
        </w:tabs>
        <w:spacing w:line="479" w:lineRule="auto"/>
        <w:ind w:right="116" w:firstLine="707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NOVENO.</w:t>
      </w:r>
      <w:r>
        <w:rPr>
          <w:rFonts w:ascii="Arial" w:hAnsi="Arial" w:cs="Arial" w:eastAsia="Arial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vada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diecis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septiembre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determinó: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6"/>
        <w:jc w:val="both"/>
      </w:pPr>
      <w:r>
        <w:rPr>
          <w:b w:val="0"/>
          <w:bCs w:val="0"/>
          <w:spacing w:val="0"/>
          <w:w w:val="100"/>
        </w:rPr>
        <w:t>“En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virtud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enviados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directamente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header="0" w:footer="1223" w:top="1920" w:bottom="142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4"/>
        <w:jc w:val="both"/>
      </w:pP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impugnan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1°,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2°,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5°-A,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5°-B,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7°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Bis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14,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ctivo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(relacionados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determinac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impuesto)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Séptimo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Transitor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reformaron,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adicionaron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derogaron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dispo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ley,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publicado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seis;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16,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numeral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penúltimo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párrafo,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Ingresos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224,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IV,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Renta,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vigentes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Primero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Plenario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18/2007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veinte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último,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sufic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final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primero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Considerando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Octavo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acuerdo,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establezcan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correspondientes,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acordó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suspendan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envío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referenc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ecretaría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haga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inmediato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unicaciones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respectivas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correo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electrónico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circular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relativa.”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left="1681" w:right="115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DÉCIMO.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mayo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Segunda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Sala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resolv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mayoría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votos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header="0" w:footer="1223" w:top="1920" w:bottom="142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4"/>
        <w:ind w:right="116"/>
        <w:jc w:val="both"/>
      </w:pPr>
      <w:r>
        <w:rPr>
          <w:b w:val="0"/>
          <w:bCs w:val="0"/>
          <w:spacing w:val="0"/>
          <w:w w:val="100"/>
        </w:rPr>
        <w:t>revisión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73/2008,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781/2007,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63/2008,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68/2008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71/2008,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2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derivaron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aisladas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2ª.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CIII/2008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2ª.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CXII/2008,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torno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constitucionalidad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derogación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5°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Activo,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embre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seis,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reforma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2°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ley,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16,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quinto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párrafo,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inciso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Ingresos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224,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VI,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Renta,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ercicio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siete.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7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PRIMERO.</w:t>
      </w:r>
      <w:r>
        <w:rPr>
          <w:rFonts w:ascii="Arial" w:hAnsi="Arial" w:cs="Arial" w:eastAsia="Arial"/>
          <w:b/>
          <w:bCs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Debido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votac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alcanzada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Segunda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Sala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resolver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señalados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considerando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antecede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idónea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integrar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jurisprudencia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dada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portancia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trascendencia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urídica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anál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ecan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smo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tributación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activo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fiscal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reto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temática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correspondientes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ocho,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quince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nueve,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resolvió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86/2008,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98/2008,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80/2008,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89/2008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892/2007,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79" w:lineRule="auto" w:before="9"/>
        <w:ind w:right="114"/>
        <w:jc w:val="both"/>
      </w:pP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derivaron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jurisprudenc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ais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respectivas,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tucional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derogación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5°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Activo,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gente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header="0" w:footer="1223" w:top="1920" w:bottom="142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5"/>
        <w:jc w:val="both"/>
      </w:pP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reforma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2°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5°-A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ey;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16,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quinto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párrafo,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nciso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Ingresos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224,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VI,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Renta,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vigentes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ercicio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nconstituciona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Séptimo,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reforman,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adicionan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derogan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diversas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ones,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otras,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Activo,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cuanto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Transitor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última,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publicado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veintis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4" w:firstLine="7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tanto,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desaparecido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razón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aplaza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decretado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18/2007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alude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Considerando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Octav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Noveno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anteceden,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encuentran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aptitud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radicados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pugnan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derogac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5°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ctivo,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1°,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2°,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5°-A,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5°-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7°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ey;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16,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quinto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párrafo,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inciso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Ingresos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224,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VI,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223" w:top="1920" w:bottom="142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right="115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Renta,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vigentes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ejerc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fiscal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Sépt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reforman,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adicionan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derogan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versas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dispos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ciones,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otras,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cuanto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Transitorias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última,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publicado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ciembre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seis.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6" w:firstLine="707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consecuenc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fundamento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legales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mencionadas,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siguiente: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4638" w:right="0"/>
        <w:jc w:val="left"/>
        <w:rPr>
          <w:b w:val="0"/>
          <w:bCs w:val="0"/>
        </w:rPr>
      </w:pPr>
      <w:r>
        <w:rPr>
          <w:spacing w:val="0"/>
          <w:w w:val="100"/>
        </w:rPr>
        <w:t>ACUERDO: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4" w:firstLine="70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levanta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aplazamiento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18/2007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veinte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dictado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impugnan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derogación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5°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Activo,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1°,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2°,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5°-A,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5°-B,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7°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ley;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16,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quinto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párrafo,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nciso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Ingresos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224,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VI,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Renta,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gentes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ejercic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223" w:top="1920" w:bottom="142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5" w:firstLine="77"/>
        <w:jc w:val="both"/>
      </w:pPr>
      <w:r>
        <w:rPr>
          <w:b w:val="0"/>
          <w:bCs w:val="0"/>
          <w:spacing w:val="0"/>
          <w:w w:val="100"/>
        </w:rPr>
        <w:t>fiscal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Séptimo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forman,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adicionan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derogan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diversas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ones,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Activo,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cuanto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Transitor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última,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publicado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embre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seis,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mecan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smo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tribu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ercicio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siete.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 w:firstLine="7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pendientes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resoluc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resue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éstos,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aplicando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sprudenc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ais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sustentadas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pronunciarse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plenitud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jurisd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temas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hecho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valer,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aun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constitucionalidad.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7"/>
        <w:jc w:val="both"/>
      </w:pP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tanto,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remit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todavía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radicados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Circu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éstos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conservarán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radicados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ellos.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223" w:top="1920" w:bottom="142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right="115" w:firstLine="7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remisión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observando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trámite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5/2001,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veintiuno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uno.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564" w:right="0"/>
        <w:jc w:val="center"/>
        <w:rPr>
          <w:b w:val="0"/>
          <w:bCs w:val="0"/>
        </w:rPr>
      </w:pPr>
      <w:r>
        <w:rPr>
          <w:spacing w:val="0"/>
          <w:w w:val="100"/>
        </w:rPr>
        <w:t>TRANSITORIOS: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left="1681" w:right="116" w:firstLine="70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Publíquese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Gaceta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XIV,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Gubernamental,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electrónicos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pública;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hágase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cumplim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240" w:lineRule="auto"/>
        <w:ind w:left="2555" w:right="989"/>
        <w:jc w:val="center"/>
        <w:rPr>
          <w:b w:val="0"/>
          <w:bCs w:val="0"/>
        </w:rPr>
      </w:pPr>
      <w:r>
        <w:rPr>
          <w:spacing w:val="0"/>
          <w:w w:val="100"/>
        </w:rPr>
        <w:t>EL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PRESIDENTE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SUPREMA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CORTE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JUSTICIA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NACIÓN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565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MINISTRO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GUILLERMO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ORTIZ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MAYAGOITIA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center"/>
        <w:rPr>
          <w:rFonts w:ascii="Arial" w:hAnsi="Arial" w:cs="Arial" w:eastAsia="Arial"/>
          <w:sz w:val="28"/>
          <w:szCs w:val="28"/>
        </w:rPr>
        <w:sectPr>
          <w:pgSz w:w="12240" w:h="20160"/>
          <w:pgMar w:header="0" w:footer="1223" w:top="1920" w:bottom="142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64"/>
        <w:ind w:left="1564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SECRETARI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GEN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RAL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ACUERDOS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565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LIC.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RAFAEL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COELLO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CETINA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6" w:lineRule="auto"/>
        <w:ind w:left="1682" w:right="114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CENCIADO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RAFAEL</w:t>
      </w:r>
      <w:r>
        <w:rPr>
          <w:rFonts w:ascii="Arial" w:hAnsi="Arial" w:cs="Arial" w:eastAsia="Arial"/>
          <w:b/>
          <w:bCs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COELLO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CETINA,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SECRETARIO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ACUERDOS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SUPRE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JUSTIC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NACIÓN,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76" w:lineRule="auto"/>
        <w:ind w:left="1682" w:right="114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Este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ACUERDO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NÚMERO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13/2009,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PRIMER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CIEMBR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NUEVE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LEVANTA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APLAZAM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ENTO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DICTADO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RESOLUCIÓ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PAR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REVISI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7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7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7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IMPUG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MECANISMO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TRIBUTACIÓN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IMPUESTO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VO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VIGENTE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PARA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ERCICIO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SCAL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SIETE,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CONOC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MIENT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TRIBUNALES</w:t>
      </w:r>
      <w:r>
        <w:rPr>
          <w:rFonts w:ascii="Arial" w:hAnsi="Arial" w:cs="Arial" w:eastAsia="Arial"/>
          <w:b/>
          <w:bCs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COLEGIADOS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RCUITO,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ASÍ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COMO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DICHOS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TRIBUNALES,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PARA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SOLUCIÓN,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ENCUENTRAN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CORTE,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76" w:lineRule="auto" w:before="2"/>
        <w:ind w:left="1682" w:right="113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fue</w:t>
      </w:r>
      <w:r>
        <w:rPr>
          <w:rFonts w:ascii="Arial" w:hAnsi="Arial" w:cs="Arial" w:eastAsia="Arial"/>
          <w:b/>
          <w:bCs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emitido</w:t>
      </w:r>
      <w:r>
        <w:rPr>
          <w:rFonts w:ascii="Arial" w:hAnsi="Arial" w:cs="Arial" w:eastAsia="Arial"/>
          <w:b/>
          <w:bCs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Tribunal</w:t>
      </w:r>
      <w:r>
        <w:rPr>
          <w:rFonts w:ascii="Arial" w:hAnsi="Arial" w:cs="Arial" w:eastAsia="Arial"/>
          <w:b/>
          <w:bCs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Pleno</w:t>
      </w:r>
      <w:r>
        <w:rPr>
          <w:rFonts w:ascii="Arial" w:hAnsi="Arial" w:cs="Arial" w:eastAsia="Arial"/>
          <w:b/>
          <w:bCs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Sesión</w:t>
      </w:r>
      <w:r>
        <w:rPr>
          <w:rFonts w:ascii="Arial" w:hAnsi="Arial" w:cs="Arial" w:eastAsia="Arial"/>
          <w:b/>
          <w:bCs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Privada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celebrada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día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y,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unanimid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nueve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votos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señores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Ministros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Sergio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Salvador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Aguirre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Anguiano,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José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Ramón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Cossío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Díaz,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Margarita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Beatriz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Luna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Ramos,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José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Fernando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Franco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González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Salas,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José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Jesús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Gudiño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Pelayo,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Sergio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A.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Valls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Hernández,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Olga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Sánchez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Cordero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García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Villegas,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Juan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N.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Silva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Meza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Presidente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Guillermo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Ortiz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agoitia.</w:t>
      </w:r>
      <w:r>
        <w:rPr>
          <w:rFonts w:ascii="Arial" w:hAnsi="Arial" w:cs="Arial" w:eastAsia="Arial"/>
          <w:b/>
          <w:bCs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México,</w:t>
      </w:r>
      <w:r>
        <w:rPr>
          <w:rFonts w:ascii="Arial" w:hAnsi="Arial" w:cs="Arial" w:eastAsia="Arial"/>
          <w:b/>
          <w:bCs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Distrito</w:t>
      </w:r>
      <w:r>
        <w:rPr>
          <w:rFonts w:ascii="Arial" w:hAnsi="Arial" w:cs="Arial" w:eastAsia="Arial"/>
          <w:b/>
          <w:bCs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Federal,</w:t>
      </w:r>
      <w:r>
        <w:rPr>
          <w:rFonts w:ascii="Arial" w:hAnsi="Arial" w:cs="Arial" w:eastAsia="Arial"/>
          <w:b/>
          <w:bCs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primero</w:t>
      </w:r>
      <w:r>
        <w:rPr>
          <w:rFonts w:ascii="Arial" w:hAnsi="Arial" w:cs="Arial" w:eastAsia="Arial"/>
          <w:b/>
          <w:bCs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diciembre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nueve.-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sectPr>
      <w:pgSz w:w="12240" w:h="20160"/>
      <w:pgMar w:header="0" w:footer="1223" w:top="1920" w:bottom="1420" w:left="17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640015pt;margin-top:935.836243pt;width:30.064402pt;height:14pt;mso-position-horizontal-relative:page;mso-position-vertical-relative:page;z-index:-25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82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564"/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2019-01-30T13:25:33Z</dcterms:created>
  <dcterms:modified xsi:type="dcterms:W3CDTF">2019-01-30T13:25:33Z</dcterms:modified>
</cp:coreProperties>
</file>