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86"/>
        <w:ind w:left="1683" w:right="167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12/2007,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NO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AYO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PL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NA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67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DET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IÓN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IR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OR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EY</w:t>
      </w:r>
      <w:r>
        <w:rPr>
          <w:spacing w:val="6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7"/>
          <w:w w:val="100"/>
        </w:rPr>
        <w:t> </w:t>
      </w:r>
      <w:r>
        <w:rPr>
          <w:spacing w:val="0"/>
          <w:w w:val="100"/>
        </w:rPr>
        <w:t>IMP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TO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BRE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TA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AN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CI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OSTO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568" w:val="left" w:leader="none"/>
        </w:tabs>
        <w:ind w:left="3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nove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venta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ueve,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blica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uiente,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uyo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ontitud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acho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estó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exto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asó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cultad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ntaba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ocien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ursos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ovieran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ubiera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naliz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fuera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fijaci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cend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jurídi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esfu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uede,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ravés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756" w:footer="0" w:top="1020" w:bottom="280" w:left="1720" w:right="1300"/>
          <w:pgNumType w:start="2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6" w:firstLine="0"/>
        <w:jc w:val="left"/>
      </w:pP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uinto,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atido,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sóli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experi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cotidia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traron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ochen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autóno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5/2001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ueces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acada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0" w:firstLine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nfren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eriten;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11/20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inó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incip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equid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legali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aplic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0" w:firstLine="0"/>
        <w:jc w:val="left"/>
      </w:pP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/2005,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005,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uedar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sigue: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ind w:left="2332" w:right="737" w:firstLine="1049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“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</w:t>
      </w:r>
      <w:r>
        <w:rPr>
          <w:rFonts w:ascii="Arial" w:hAnsi="Arial" w:cs="Arial" w:eastAsia="Arial"/>
          <w:b w:val="0"/>
          <w:bCs w:val="0"/>
          <w:i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vez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upre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ación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zca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juris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encia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cará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gen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ateria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tribu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aria,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fijan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riter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obre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princ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pios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prop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nalid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d,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equid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d,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legali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gasto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blico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refie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artí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ulo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31,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frac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onstit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ción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tica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stados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nidos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exic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nos,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asunt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pendi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oluci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ribu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olegia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cuito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enes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erán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car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udenc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y,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so,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diar</w:t>
      </w:r>
      <w:r>
        <w:rPr>
          <w:rFonts w:ascii="Arial" w:hAnsi="Arial" w:cs="Arial" w:eastAsia="Arial"/>
          <w:b w:val="0"/>
          <w:bCs w:val="0"/>
          <w:i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ver</w:t>
      </w:r>
      <w:r>
        <w:rPr>
          <w:rFonts w:ascii="Arial" w:hAnsi="Arial" w:cs="Arial" w:eastAsia="Arial"/>
          <w:b w:val="0"/>
          <w:bCs w:val="0"/>
          <w:i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tud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risd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as,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sí</w:t>
      </w:r>
      <w:r>
        <w:rPr>
          <w:rFonts w:ascii="Arial" w:hAnsi="Arial" w:cs="Arial" w:eastAsia="Arial"/>
          <w:b/>
          <w:bCs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leno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sticia</w:t>
      </w:r>
      <w:r>
        <w:rPr>
          <w:rFonts w:ascii="Arial" w:hAnsi="Arial" w:cs="Arial" w:eastAsia="Arial"/>
          <w:b/>
          <w:bCs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aci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359" w:lineRule="auto"/>
        <w:ind w:right="738" w:firstLine="1133"/>
        <w:jc w:val="both"/>
        <w:rPr>
          <w:b w:val="0"/>
          <w:bCs w:val="0"/>
          <w:i w:val="0"/>
        </w:rPr>
      </w:pPr>
      <w:r>
        <w:rPr>
          <w:i/>
          <w:spacing w:val="0"/>
          <w:w w:val="100"/>
        </w:rPr>
        <w:t>“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</w:t>
      </w:r>
      <w:r>
        <w:rPr>
          <w:i/>
          <w:spacing w:val="22"/>
          <w:w w:val="100"/>
        </w:rPr>
        <w:t> </w:t>
      </w:r>
      <w:r>
        <w:rPr>
          <w:i/>
          <w:spacing w:val="0"/>
          <w:w w:val="100"/>
        </w:rPr>
        <w:t>c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nsec</w:t>
      </w:r>
      <w:r>
        <w:rPr>
          <w:i/>
          <w:spacing w:val="-1"/>
          <w:w w:val="100"/>
        </w:rPr>
        <w:t>u</w:t>
      </w:r>
      <w:r>
        <w:rPr>
          <w:i/>
          <w:spacing w:val="0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cia,</w:t>
      </w:r>
      <w:r>
        <w:rPr>
          <w:i/>
          <w:spacing w:val="22"/>
          <w:w w:val="100"/>
        </w:rPr>
        <w:t> </w:t>
      </w:r>
      <w:r>
        <w:rPr>
          <w:i/>
          <w:spacing w:val="0"/>
          <w:w w:val="100"/>
        </w:rPr>
        <w:t>en</w:t>
      </w:r>
      <w:r>
        <w:rPr>
          <w:i/>
          <w:spacing w:val="22"/>
          <w:w w:val="100"/>
        </w:rPr>
        <w:t> 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s</w:t>
      </w:r>
      <w:r>
        <w:rPr>
          <w:i/>
          <w:spacing w:val="23"/>
          <w:w w:val="100"/>
        </w:rPr>
        <w:t> </w:t>
      </w:r>
      <w:r>
        <w:rPr>
          <w:i/>
          <w:spacing w:val="0"/>
          <w:w w:val="100"/>
        </w:rPr>
        <w:t>ca</w:t>
      </w:r>
      <w:r>
        <w:rPr>
          <w:i/>
          <w:spacing w:val="-1"/>
          <w:w w:val="100"/>
        </w:rPr>
        <w:t>s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s,</w:t>
      </w:r>
      <w:r>
        <w:rPr>
          <w:i/>
          <w:spacing w:val="0"/>
          <w:w w:val="99"/>
        </w:rPr>
        <w:t> </w:t>
      </w:r>
      <w:r>
        <w:rPr>
          <w:i/>
          <w:spacing w:val="-1"/>
          <w:w w:val="100"/>
        </w:rPr>
        <w:t>h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b</w:t>
      </w:r>
      <w:r>
        <w:rPr>
          <w:i/>
          <w:spacing w:val="0"/>
          <w:w w:val="100"/>
        </w:rPr>
        <w:t>ie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do</w:t>
      </w:r>
      <w:r>
        <w:rPr>
          <w:i/>
          <w:spacing w:val="21"/>
          <w:w w:val="100"/>
        </w:rPr>
        <w:t> </w:t>
      </w:r>
      <w:r>
        <w:rPr>
          <w:i/>
          <w:spacing w:val="0"/>
          <w:w w:val="100"/>
        </w:rPr>
        <w:t>res</w:t>
      </w:r>
      <w:r>
        <w:rPr>
          <w:i/>
          <w:spacing w:val="-1"/>
          <w:w w:val="100"/>
        </w:rPr>
        <w:t>u</w:t>
      </w:r>
      <w:r>
        <w:rPr>
          <w:i/>
          <w:spacing w:val="0"/>
          <w:w w:val="100"/>
        </w:rPr>
        <w:t>elto</w:t>
      </w:r>
      <w:r>
        <w:rPr>
          <w:i/>
          <w:spacing w:val="22"/>
          <w:w w:val="100"/>
        </w:rPr>
        <w:t> </w:t>
      </w:r>
      <w:r>
        <w:rPr>
          <w:i/>
          <w:spacing w:val="0"/>
          <w:w w:val="100"/>
        </w:rPr>
        <w:t>la</w:t>
      </w:r>
      <w:r>
        <w:rPr>
          <w:i/>
          <w:spacing w:val="23"/>
          <w:w w:val="100"/>
        </w:rPr>
        <w:t> </w:t>
      </w: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u</w:t>
      </w:r>
      <w:r>
        <w:rPr>
          <w:i/>
          <w:spacing w:val="-1"/>
          <w:w w:val="100"/>
        </w:rPr>
        <w:t>p</w:t>
      </w:r>
      <w:r>
        <w:rPr>
          <w:i/>
          <w:spacing w:val="0"/>
          <w:w w:val="100"/>
        </w:rPr>
        <w:t>re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a</w:t>
      </w:r>
      <w:r>
        <w:rPr>
          <w:i/>
          <w:spacing w:val="23"/>
          <w:w w:val="100"/>
        </w:rPr>
        <w:t> 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rte</w:t>
      </w:r>
      <w:r>
        <w:rPr>
          <w:i/>
          <w:spacing w:val="22"/>
          <w:w w:val="100"/>
        </w:rPr>
        <w:t> </w:t>
      </w:r>
      <w:r>
        <w:rPr>
          <w:i/>
          <w:spacing w:val="0"/>
          <w:w w:val="100"/>
        </w:rPr>
        <w:t>de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J</w:t>
      </w:r>
      <w:r>
        <w:rPr>
          <w:i/>
          <w:spacing w:val="-1"/>
          <w:w w:val="100"/>
        </w:rPr>
        <w:t>u</w:t>
      </w:r>
      <w:r>
        <w:rPr>
          <w:i/>
          <w:spacing w:val="0"/>
          <w:w w:val="100"/>
        </w:rPr>
        <w:t>sticia</w:t>
      </w:r>
      <w:r>
        <w:rPr>
          <w:i/>
          <w:spacing w:val="-7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e</w:t>
      </w:r>
      <w:r>
        <w:rPr>
          <w:i/>
          <w:spacing w:val="-5"/>
          <w:w w:val="100"/>
        </w:rPr>
        <w:t> </w:t>
      </w:r>
      <w:r>
        <w:rPr>
          <w:i/>
          <w:spacing w:val="0"/>
          <w:w w:val="100"/>
        </w:rPr>
        <w:t>la</w:t>
      </w:r>
      <w:r>
        <w:rPr>
          <w:i/>
          <w:spacing w:val="-5"/>
          <w:w w:val="100"/>
        </w:rPr>
        <w:t> 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aci</w:t>
      </w:r>
      <w:r>
        <w:rPr>
          <w:i/>
          <w:spacing w:val="-1"/>
          <w:w w:val="100"/>
        </w:rPr>
        <w:t>ó</w:t>
      </w:r>
      <w:r>
        <w:rPr>
          <w:i/>
          <w:spacing w:val="0"/>
          <w:w w:val="100"/>
        </w:rPr>
        <w:t>n</w:t>
      </w:r>
      <w:r>
        <w:rPr>
          <w:i/>
          <w:spacing w:val="-6"/>
          <w:w w:val="100"/>
        </w:rPr>
        <w:t> </w:t>
      </w:r>
      <w:r>
        <w:rPr>
          <w:i/>
          <w:spacing w:val="0"/>
          <w:w w:val="100"/>
        </w:rPr>
        <w:t>l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s</w:t>
      </w:r>
      <w:r>
        <w:rPr>
          <w:i/>
          <w:spacing w:val="-4"/>
          <w:w w:val="100"/>
        </w:rPr>
        <w:t> </w:t>
      </w:r>
      <w:r>
        <w:rPr>
          <w:i/>
          <w:spacing w:val="0"/>
          <w:w w:val="100"/>
        </w:rPr>
        <w:t>te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as</w:t>
      </w:r>
      <w:r>
        <w:rPr>
          <w:i/>
          <w:spacing w:val="-5"/>
          <w:w w:val="100"/>
        </w:rPr>
        <w:t> </w:t>
      </w:r>
      <w:r>
        <w:rPr>
          <w:i/>
          <w:spacing w:val="-1"/>
          <w:w w:val="100"/>
        </w:rPr>
        <w:t>q</w:t>
      </w:r>
      <w:r>
        <w:rPr>
          <w:i/>
          <w:spacing w:val="-1"/>
          <w:w w:val="100"/>
        </w:rPr>
        <w:t>u</w:t>
      </w:r>
      <w:r>
        <w:rPr>
          <w:i/>
          <w:spacing w:val="0"/>
          <w:w w:val="100"/>
        </w:rPr>
        <w:t>e</w:t>
      </w:r>
      <w:r>
        <w:rPr>
          <w:i/>
          <w:spacing w:val="-5"/>
          <w:w w:val="100"/>
        </w:rPr>
        <w:t> </w:t>
      </w:r>
      <w:r>
        <w:rPr>
          <w:i/>
          <w:spacing w:val="0"/>
          <w:w w:val="100"/>
        </w:rPr>
        <w:t>c</w:t>
      </w:r>
      <w:r>
        <w:rPr>
          <w:i/>
          <w:spacing w:val="-1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eró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 w:before="64"/>
        <w:ind w:left="2332" w:right="73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tales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xa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ella,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as,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relativ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stit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ali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eyes,</w:t>
      </w:r>
      <w:r>
        <w:rPr>
          <w:rFonts w:ascii="Arial" w:hAnsi="Arial" w:cs="Arial" w:eastAsia="Arial"/>
          <w:b/>
          <w:bCs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erán</w:t>
      </w:r>
      <w:r>
        <w:rPr>
          <w:rFonts w:ascii="Arial" w:hAnsi="Arial" w:cs="Arial" w:eastAsia="Arial"/>
          <w:b/>
          <w:bCs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elt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ales</w:t>
      </w:r>
      <w:r>
        <w:rPr>
          <w:rFonts w:ascii="Arial" w:hAnsi="Arial" w:cs="Arial" w:eastAsia="Arial"/>
          <w:b/>
          <w:bCs/>
          <w:i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irc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expidió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/2005,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vendi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89/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005;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6/2006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tisiete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arzo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vió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7/200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(nú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dió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índi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89/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ala),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susten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ativa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9/2006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90/200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5-I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MÓ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NÓ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UÉLL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“C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2004,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ÚE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IPÓ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053" w:val="left" w:leader="none"/>
          <w:tab w:pos="5066" w:val="left" w:leader="none"/>
          <w:tab w:pos="7248" w:val="left" w:leader="none"/>
          <w:tab w:pos="7889" w:val="left" w:leader="none"/>
        </w:tabs>
        <w:spacing w:line="479" w:lineRule="auto" w:before="64"/>
        <w:ind w:right="117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95"/>
        </w:rPr>
        <w:t>A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P</w:t>
      </w:r>
      <w:r>
        <w:rPr>
          <w:b w:val="0"/>
          <w:bCs w:val="0"/>
          <w:spacing w:val="0"/>
          <w:w w:val="95"/>
        </w:rPr>
        <w:t>ARO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.”;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arzo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dictar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cinc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gulat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costo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lvió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27/20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segund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claro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ptitud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entran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odavía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13/20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5115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aplaza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13/20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cinc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vendi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6"/>
          <w:pgSz w:w="12240" w:h="20160"/>
          <w:pgMar w:header="756" w:footer="0" w:top="1020" w:bottom="280" w:left="1720" w:right="1300"/>
          <w:pgNumType w:start="1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89/20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ueltos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itud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todav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ést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hac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570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756" w:footer="0" w:top="1020" w:bottom="280" w:left="1720" w:right="130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9"/>
        <w:ind w:right="115" w:firstLine="12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omuníqu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7º,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322" w:lineRule="exact"/>
        <w:ind w:left="2580" w:right="964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1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75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20160"/>
          <w:pgMar w:header="756" w:footer="0" w:top="10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4"/>
        <w:ind w:left="289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20160"/>
          <w:pgMar w:header="756" w:footer="0" w:top="102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 w:before="64"/>
        <w:ind w:left="112" w:right="121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1" w:lineRule="exact"/>
        <w:ind w:left="112" w:right="121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auto" w:before="1"/>
        <w:ind w:left="112" w:right="12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mero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12/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007,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IETE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EY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12" w:right="121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esión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rivada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2" w:right="12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2" w:right="12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dez,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2" w:right="121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756" w:footer="0" w:top="1020" w:bottom="280" w:left="124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756" w:footer="0" w:top="10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468536pt;margin-top:36.812202pt;width:11.777544pt;height:15.98pt;mso-position-horizontal-relative:page;mso-position-vertical-relative:page;z-index:-391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4.569183pt;margin-top:36.812202pt;width:19.57712pt;height:15.98pt;mso-position-horizontal-relative:page;mso-position-vertical-relative:page;z-index:-390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66" w:firstLine="1133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332"/>
      <w:outlineLvl w:val="2"/>
    </w:pPr>
    <w:rPr>
      <w:rFonts w:ascii="Arial" w:hAnsi="Arial" w:eastAsia="Arial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2019-01-30T13:25:08Z</dcterms:created>
  <dcterms:modified xsi:type="dcterms:W3CDTF">2019-01-30T13:25:08Z</dcterms:modified>
</cp:coreProperties>
</file>