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85C" w:rsidRPr="00AE0091" w:rsidRDefault="00D36A1C" w:rsidP="004E185C">
      <w:pPr>
        <w:pStyle w:val="Puesto"/>
        <w:ind w:left="-142" w:right="474"/>
        <w:rPr>
          <w:sz w:val="32"/>
        </w:rPr>
      </w:pPr>
      <w:r w:rsidRPr="00AE0091">
        <w:rPr>
          <w:sz w:val="32"/>
        </w:rPr>
        <w:t>S</w:t>
      </w:r>
      <w:r w:rsidR="004E185C" w:rsidRPr="00AE0091">
        <w:rPr>
          <w:sz w:val="32"/>
        </w:rPr>
        <w:t>UPREMA CORTE DE JUSTICIA DE LA NACIÓN</w:t>
      </w:r>
    </w:p>
    <w:p w:rsidR="004E185C" w:rsidRPr="00AE0091" w:rsidRDefault="004E185C" w:rsidP="004E185C">
      <w:pPr>
        <w:pStyle w:val="Subttulo"/>
        <w:ind w:left="-142" w:right="474"/>
      </w:pPr>
      <w:r w:rsidRPr="00AE0091">
        <w:t>OFICIALÍA MAYOR</w:t>
      </w:r>
    </w:p>
    <w:p w:rsidR="004E185C" w:rsidRPr="00AE0091" w:rsidRDefault="004E185C" w:rsidP="004E185C">
      <w:pPr>
        <w:ind w:left="-142" w:right="474"/>
        <w:jc w:val="center"/>
        <w:rPr>
          <w:rFonts w:ascii="Arial" w:hAnsi="Arial"/>
          <w:b/>
        </w:rPr>
      </w:pPr>
      <w:r w:rsidRPr="00AE0091">
        <w:rPr>
          <w:rFonts w:ascii="Arial" w:hAnsi="Arial"/>
          <w:b/>
        </w:rPr>
        <w:t>DIRECCIÓN GENERAL DE INFRAESTRUCTURA FÍSICA</w:t>
      </w:r>
    </w:p>
    <w:p w:rsidR="004E185C" w:rsidRPr="00AE0091" w:rsidRDefault="004E185C" w:rsidP="004E185C">
      <w:pPr>
        <w:ind w:left="-142" w:right="474"/>
        <w:jc w:val="center"/>
        <w:rPr>
          <w:rFonts w:ascii="Arial" w:hAnsi="Arial"/>
          <w:b/>
        </w:rPr>
      </w:pPr>
      <w:r w:rsidRPr="00AE0091">
        <w:rPr>
          <w:rFonts w:ascii="Arial" w:hAnsi="Arial"/>
          <w:b/>
        </w:rPr>
        <w:t>SUBDIRECCIÓN GENERAL DE SERVICIOS</w:t>
      </w:r>
    </w:p>
    <w:p w:rsidR="004E185C" w:rsidRPr="00AE0091" w:rsidRDefault="004E185C" w:rsidP="004E185C">
      <w:pPr>
        <w:pStyle w:val="Ttulo3"/>
        <w:ind w:left="-142" w:right="474"/>
      </w:pPr>
      <w:r w:rsidRPr="00AE0091">
        <w:t>DIRECCIÓN DE INTENDENCIA</w:t>
      </w:r>
    </w:p>
    <w:p w:rsidR="004E185C" w:rsidRPr="00AE0091" w:rsidRDefault="004E185C" w:rsidP="004E185C">
      <w:pPr>
        <w:ind w:right="474"/>
        <w:rPr>
          <w:rFonts w:ascii="Arial" w:hAnsi="Arial"/>
        </w:rPr>
      </w:pPr>
      <w:r w:rsidRPr="00AE0091">
        <w:rPr>
          <w:rFonts w:ascii="Arial" w:hAnsi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934B336" wp14:editId="05CC068C">
                <wp:simplePos x="0" y="0"/>
                <wp:positionH relativeFrom="column">
                  <wp:posOffset>127635</wp:posOffset>
                </wp:positionH>
                <wp:positionV relativeFrom="paragraph">
                  <wp:posOffset>118745</wp:posOffset>
                </wp:positionV>
                <wp:extent cx="2943225" cy="647700"/>
                <wp:effectExtent l="19050" t="19050" r="28575" b="190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32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4127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D23F9" w:rsidRDefault="00244392" w:rsidP="004E185C">
                            <w:pPr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CONCURSO PÚBLICO SUMARIO</w:t>
                            </w:r>
                            <w:r w:rsidR="009D23F9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:  </w:t>
                            </w:r>
                          </w:p>
                          <w:p w:rsidR="009D23F9" w:rsidRDefault="009D23F9" w:rsidP="004E185C">
                            <w:pPr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</w:p>
                          <w:p w:rsidR="009D23F9" w:rsidRDefault="00244392" w:rsidP="004E185C">
                            <w:pPr>
                              <w:ind w:left="709"/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>SCJN/CPS/DGIF-AMS/038/2017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34B336" id="AutoShape 6" o:spid="_x0000_s1026" style="position:absolute;margin-left:10.05pt;margin-top:9.35pt;width:231.7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" o:allowincell="f" strokeweight="3.25pt">
                <v:stroke linestyle="thinThin"/>
                <v:textbox>
                  <w:txbxContent>
                    <w:p w:rsidR="009D23F9" w:rsidRDefault="00244392" w:rsidP="004E185C">
                      <w:pPr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CONCURSO PÚBLICO SUMARIO</w:t>
                      </w:r>
                      <w:r w:rsidR="009D23F9">
                        <w:rPr>
                          <w:rFonts w:ascii="Arial" w:hAnsi="Arial"/>
                          <w:b/>
                          <w:sz w:val="18"/>
                        </w:rPr>
                        <w:t xml:space="preserve">:  </w:t>
                      </w:r>
                    </w:p>
                    <w:p w:rsidR="009D23F9" w:rsidRDefault="009D23F9" w:rsidP="004E185C">
                      <w:pPr>
                        <w:rPr>
                          <w:rFonts w:ascii="Arial" w:hAnsi="Arial"/>
                          <w:b/>
                          <w:sz w:val="18"/>
                        </w:rPr>
                      </w:pPr>
                    </w:p>
                    <w:p w:rsidR="009D23F9" w:rsidRDefault="00244392" w:rsidP="004E185C">
                      <w:pPr>
                        <w:ind w:left="709"/>
                        <w:rPr>
                          <w:rFonts w:ascii="Arial" w:hAnsi="Arial"/>
                          <w:sz w:val="18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>SCJN/CPS/DGIF-AMS/038/2017</w:t>
                      </w:r>
                    </w:p>
                  </w:txbxContent>
                </v:textbox>
              </v:roundrect>
            </w:pict>
          </mc:Fallback>
        </mc:AlternateContent>
      </w:r>
      <w:r w:rsidRPr="00AE0091">
        <w:rPr>
          <w:rFonts w:ascii="Arial" w:hAnsi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F23D9DC" wp14:editId="1D69C52F">
                <wp:simplePos x="0" y="0"/>
                <wp:positionH relativeFrom="column">
                  <wp:posOffset>3318510</wp:posOffset>
                </wp:positionH>
                <wp:positionV relativeFrom="paragraph">
                  <wp:posOffset>118745</wp:posOffset>
                </wp:positionV>
                <wp:extent cx="2861310" cy="636905"/>
                <wp:effectExtent l="19050" t="19050" r="15240" b="1079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1310" cy="636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4127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D23F9" w:rsidRDefault="009D23F9" w:rsidP="004E185C">
                            <w:pPr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RESPONSABLE DEL SERVICIO:</w:t>
                            </w:r>
                          </w:p>
                          <w:p w:rsidR="009D23F9" w:rsidRDefault="009D23F9" w:rsidP="004E185C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9D23F9" w:rsidRDefault="009D23F9" w:rsidP="004E185C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>DIRECCIÓN DE INTENDENCIA</w:t>
                            </w:r>
                          </w:p>
                          <w:p w:rsidR="009D23F9" w:rsidRDefault="009D23F9" w:rsidP="004E185C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9D23F9" w:rsidRPr="00921C1D" w:rsidRDefault="009D23F9" w:rsidP="004E18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A7D675" id="AutoShape 7" o:spid="_x0000_s1027" style="position:absolute;margin-left:261.3pt;margin-top:9.35pt;width:225.3pt;height:5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" o:allowincell="f" strokeweight="3.25pt">
                <v:stroke linestyle="thinThin"/>
                <v:textbox>
                  <w:txbxContent>
                    <w:p w:rsidR="009D23F9" w:rsidRDefault="009D23F9" w:rsidP="004E185C">
                      <w:pPr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RESPONSABLE DEL SERVICIO:</w:t>
                      </w:r>
                    </w:p>
                    <w:p w:rsidR="009D23F9" w:rsidRDefault="009D23F9" w:rsidP="004E185C">
                      <w:pPr>
                        <w:rPr>
                          <w:rFonts w:ascii="Arial" w:hAnsi="Arial"/>
                          <w:sz w:val="18"/>
                        </w:rPr>
                      </w:pPr>
                    </w:p>
                    <w:p w:rsidR="009D23F9" w:rsidRDefault="009D23F9" w:rsidP="004E185C">
                      <w:pPr>
                        <w:jc w:val="center"/>
                        <w:rPr>
                          <w:rFonts w:ascii="Arial" w:hAnsi="Arial"/>
                          <w:sz w:val="18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>DIRECCIÓN DE INTENDENCIA</w:t>
                      </w:r>
                    </w:p>
                    <w:p w:rsidR="009D23F9" w:rsidRDefault="009D23F9" w:rsidP="004E185C">
                      <w:pPr>
                        <w:rPr>
                          <w:rFonts w:ascii="Arial" w:hAnsi="Arial"/>
                          <w:sz w:val="18"/>
                        </w:rPr>
                      </w:pPr>
                    </w:p>
                    <w:p w:rsidR="009D23F9" w:rsidRPr="00921C1D" w:rsidRDefault="009D23F9" w:rsidP="004E185C"/>
                  </w:txbxContent>
                </v:textbox>
              </v:roundrect>
            </w:pict>
          </mc:Fallback>
        </mc:AlternateContent>
      </w:r>
    </w:p>
    <w:p w:rsidR="004E185C" w:rsidRPr="00AE0091" w:rsidRDefault="004E185C" w:rsidP="004E185C">
      <w:pPr>
        <w:ind w:right="474"/>
        <w:rPr>
          <w:rFonts w:ascii="Arial" w:hAnsi="Arial"/>
        </w:rPr>
      </w:pPr>
    </w:p>
    <w:p w:rsidR="004E185C" w:rsidRPr="00AE0091" w:rsidRDefault="004E185C" w:rsidP="004E185C">
      <w:pPr>
        <w:ind w:right="474"/>
        <w:rPr>
          <w:rFonts w:ascii="Arial" w:hAnsi="Arial"/>
        </w:rPr>
      </w:pPr>
    </w:p>
    <w:p w:rsidR="004E185C" w:rsidRPr="00AE0091" w:rsidRDefault="004E185C" w:rsidP="004E185C">
      <w:pPr>
        <w:ind w:right="474"/>
        <w:rPr>
          <w:rFonts w:ascii="Arial" w:hAnsi="Arial"/>
        </w:rPr>
      </w:pPr>
    </w:p>
    <w:p w:rsidR="004E185C" w:rsidRPr="00AE0091" w:rsidRDefault="004E185C" w:rsidP="004E185C">
      <w:pPr>
        <w:ind w:right="474"/>
        <w:rPr>
          <w:rFonts w:ascii="Arial" w:hAnsi="Arial"/>
        </w:rPr>
      </w:pPr>
    </w:p>
    <w:p w:rsidR="004E185C" w:rsidRPr="00AE0091" w:rsidRDefault="004E185C" w:rsidP="004E185C">
      <w:pPr>
        <w:ind w:right="474"/>
        <w:rPr>
          <w:rFonts w:ascii="Arial" w:hAnsi="Arial"/>
        </w:rPr>
      </w:pPr>
    </w:p>
    <w:p w:rsidR="004E185C" w:rsidRPr="00AE0091" w:rsidRDefault="004E185C" w:rsidP="004E185C">
      <w:pPr>
        <w:ind w:right="474"/>
        <w:rPr>
          <w:rFonts w:ascii="Arial" w:hAnsi="Arial"/>
        </w:rPr>
      </w:pPr>
      <w:r w:rsidRPr="00AE0091">
        <w:rPr>
          <w:rFonts w:ascii="Arial" w:hAnsi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DBE6414" wp14:editId="0C124276">
                <wp:simplePos x="0" y="0"/>
                <wp:positionH relativeFrom="column">
                  <wp:posOffset>3318510</wp:posOffset>
                </wp:positionH>
                <wp:positionV relativeFrom="paragraph">
                  <wp:posOffset>109220</wp:posOffset>
                </wp:positionV>
                <wp:extent cx="2861310" cy="727075"/>
                <wp:effectExtent l="19050" t="19050" r="1524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1310" cy="727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4127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D23F9" w:rsidRPr="004E185C" w:rsidRDefault="009D23F9" w:rsidP="004E185C">
                            <w:pPr>
                              <w:pStyle w:val="Textoindependiente2"/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  <w:r w:rsidRPr="004E185C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FECHA EN QUE SE REQUIERE EL SERVICIO: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1o DE ENERO DE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028EC3" id="AutoShape 5" o:spid="_x0000_s1028" style="position:absolute;margin-left:261.3pt;margin-top:8.6pt;width:225.3pt;height:5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" o:allowincell="f" strokeweight="3.25pt">
                <v:stroke linestyle="thinThin"/>
                <v:textbox>
                  <w:txbxContent>
                    <w:p w:rsidR="009D23F9" w:rsidRPr="004E185C" w:rsidRDefault="009D23F9" w:rsidP="004E185C">
                      <w:pPr>
                        <w:pStyle w:val="Textoindependiente2"/>
                        <w:jc w:val="center"/>
                        <w:rPr>
                          <w:rFonts w:ascii="Arial" w:hAnsi="Arial"/>
                          <w:sz w:val="18"/>
                        </w:rPr>
                      </w:pPr>
                      <w:r w:rsidRPr="004E185C">
                        <w:rPr>
                          <w:rFonts w:ascii="Arial" w:hAnsi="Arial"/>
                          <w:b/>
                          <w:sz w:val="18"/>
                        </w:rPr>
                        <w:t>FECHA EN QUE SE REQUIERE EL SERVICIO:</w:t>
                      </w:r>
                      <w:r>
                        <w:rPr>
                          <w:rFonts w:ascii="Arial" w:hAnsi="Arial"/>
                          <w:sz w:val="18"/>
                        </w:rPr>
                        <w:t xml:space="preserve"> 1o DE ENERO DE 2018</w:t>
                      </w:r>
                    </w:p>
                  </w:txbxContent>
                </v:textbox>
              </v:roundrect>
            </w:pict>
          </mc:Fallback>
        </mc:AlternateContent>
      </w:r>
    </w:p>
    <w:p w:rsidR="004E185C" w:rsidRPr="00AE0091" w:rsidRDefault="004E185C" w:rsidP="004E185C">
      <w:pPr>
        <w:ind w:right="474"/>
        <w:rPr>
          <w:rFonts w:ascii="Arial" w:hAnsi="Arial"/>
        </w:rPr>
      </w:pPr>
      <w:r w:rsidRPr="00AE0091">
        <w:rPr>
          <w:rFonts w:ascii="Arial" w:hAnsi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C71A0" wp14:editId="2DEFC8EA">
                <wp:simplePos x="0" y="0"/>
                <wp:positionH relativeFrom="column">
                  <wp:posOffset>108585</wp:posOffset>
                </wp:positionH>
                <wp:positionV relativeFrom="paragraph">
                  <wp:posOffset>10796</wp:posOffset>
                </wp:positionV>
                <wp:extent cx="2943225" cy="723900"/>
                <wp:effectExtent l="19050" t="19050" r="2857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322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4127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D23F9" w:rsidRDefault="009D23F9" w:rsidP="004E185C">
                            <w:pPr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DATOS DEL SOLICITANTE:</w:t>
                            </w:r>
                          </w:p>
                          <w:p w:rsidR="009D23F9" w:rsidRDefault="009D23F9" w:rsidP="004E185C">
                            <w:pPr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</w:p>
                          <w:p w:rsidR="009D23F9" w:rsidRPr="004E185C" w:rsidRDefault="009D23F9" w:rsidP="004E185C">
                            <w:pPr>
                              <w:pStyle w:val="Textoindependiente3"/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DIRECCIÓN GENERAL DE INFRAESTRUCTURA FÍSICA</w:t>
                            </w:r>
                          </w:p>
                          <w:p w:rsidR="009D23F9" w:rsidRDefault="009D23F9" w:rsidP="004E185C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F03885" id="AutoShape 4" o:spid="_x0000_s1029" style="position:absolute;margin-left:8.55pt;margin-top:.85pt;width:231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" strokeweight="3.25pt">
                <v:stroke linestyle="thinThin"/>
                <v:textbox>
                  <w:txbxContent>
                    <w:p w:rsidR="009D23F9" w:rsidRDefault="009D23F9" w:rsidP="004E185C">
                      <w:pPr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DATOS DEL SOLICITANTE:</w:t>
                      </w:r>
                    </w:p>
                    <w:p w:rsidR="009D23F9" w:rsidRDefault="009D23F9" w:rsidP="004E185C">
                      <w:pPr>
                        <w:rPr>
                          <w:rFonts w:ascii="Arial" w:hAnsi="Arial"/>
                          <w:b/>
                          <w:sz w:val="18"/>
                        </w:rPr>
                      </w:pPr>
                    </w:p>
                    <w:p w:rsidR="009D23F9" w:rsidRPr="004E185C" w:rsidRDefault="009D23F9" w:rsidP="004E185C">
                      <w:pPr>
                        <w:pStyle w:val="Textoindependiente3"/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DIRECCIÓN GENERAL DE INFRAESTRUCTURA FÍSICA</w:t>
                      </w:r>
                    </w:p>
                    <w:p w:rsidR="009D23F9" w:rsidRDefault="009D23F9" w:rsidP="004E185C">
                      <w:pPr>
                        <w:rPr>
                          <w:rFonts w:ascii="Arial" w:hAnsi="Arial"/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E185C" w:rsidRPr="00AE0091" w:rsidRDefault="004E185C" w:rsidP="004E185C">
      <w:pPr>
        <w:ind w:right="474"/>
        <w:rPr>
          <w:rFonts w:ascii="Arial" w:hAnsi="Arial"/>
        </w:rPr>
      </w:pPr>
    </w:p>
    <w:p w:rsidR="004E185C" w:rsidRPr="00AE0091" w:rsidRDefault="004E185C" w:rsidP="004E185C">
      <w:pPr>
        <w:ind w:right="474"/>
        <w:rPr>
          <w:rFonts w:ascii="Arial" w:hAnsi="Arial"/>
        </w:rPr>
      </w:pPr>
    </w:p>
    <w:p w:rsidR="004E185C" w:rsidRPr="00AE0091" w:rsidRDefault="004E185C" w:rsidP="004E185C">
      <w:pPr>
        <w:rPr>
          <w:rFonts w:ascii="Arial" w:hAnsi="Arial"/>
        </w:rPr>
      </w:pPr>
    </w:p>
    <w:p w:rsidR="004E185C" w:rsidRPr="00AE0091" w:rsidRDefault="004E185C" w:rsidP="004E185C">
      <w:pPr>
        <w:rPr>
          <w:rFonts w:ascii="Arial" w:hAnsi="Arial"/>
        </w:rPr>
      </w:pPr>
    </w:p>
    <w:p w:rsidR="004E185C" w:rsidRPr="00AE0091" w:rsidRDefault="004E185C" w:rsidP="004E185C">
      <w:pPr>
        <w:rPr>
          <w:rFonts w:ascii="Arial" w:hAnsi="Arial"/>
        </w:rPr>
      </w:pPr>
    </w:p>
    <w:p w:rsidR="004E185C" w:rsidRPr="00AE0091" w:rsidRDefault="004E185C" w:rsidP="004E185C">
      <w:pPr>
        <w:pStyle w:val="Ttulo1"/>
        <w:jc w:val="center"/>
        <w:rPr>
          <w:rFonts w:ascii="Arial" w:eastAsia="Times New Roman" w:hAnsi="Arial" w:cs="Times New Roman"/>
          <w:b/>
          <w:color w:val="auto"/>
          <w:sz w:val="18"/>
          <w:szCs w:val="20"/>
        </w:rPr>
      </w:pPr>
      <w:r w:rsidRPr="00AE0091">
        <w:rPr>
          <w:rFonts w:ascii="Arial" w:eastAsia="Times New Roman" w:hAnsi="Arial" w:cs="Times New Roman"/>
          <w:b/>
          <w:color w:val="auto"/>
          <w:sz w:val="18"/>
          <w:szCs w:val="20"/>
        </w:rPr>
        <w:t>RELACIÓN PARA ATENDER EL SERVICIO SOLICITADO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9128"/>
      </w:tblGrid>
      <w:tr w:rsidR="00AE0091" w:rsidRPr="00AE0091" w:rsidTr="00AF4E06"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2" w:color="auto" w:fill="FFFFFF"/>
          </w:tcPr>
          <w:p w:rsidR="004E185C" w:rsidRPr="00AE0091" w:rsidRDefault="004E185C" w:rsidP="007438F8">
            <w:pPr>
              <w:jc w:val="center"/>
              <w:rPr>
                <w:rFonts w:ascii="Arial" w:hAnsi="Arial"/>
                <w:bCs/>
              </w:rPr>
            </w:pPr>
            <w:r w:rsidRPr="00AE0091">
              <w:rPr>
                <w:rFonts w:ascii="Arial" w:hAnsi="Arial"/>
                <w:bCs/>
              </w:rPr>
              <w:t>No.</w:t>
            </w:r>
          </w:p>
        </w:tc>
        <w:tc>
          <w:tcPr>
            <w:tcW w:w="91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2" w:color="auto" w:fill="FFFFFF"/>
          </w:tcPr>
          <w:p w:rsidR="004E185C" w:rsidRPr="00AE0091" w:rsidRDefault="004E185C" w:rsidP="007438F8">
            <w:pPr>
              <w:jc w:val="center"/>
              <w:rPr>
                <w:rFonts w:ascii="Arial" w:hAnsi="Arial"/>
                <w:bCs/>
              </w:rPr>
            </w:pPr>
            <w:r w:rsidRPr="00AE0091">
              <w:rPr>
                <w:rFonts w:ascii="Arial" w:hAnsi="Arial"/>
                <w:bCs/>
              </w:rPr>
              <w:t>DESCRIPCIÓN DEL SERVICIO</w:t>
            </w:r>
          </w:p>
        </w:tc>
      </w:tr>
      <w:tr w:rsidR="00AE0091" w:rsidRPr="00AE0091" w:rsidTr="00AF4E06">
        <w:tc>
          <w:tcPr>
            <w:tcW w:w="496" w:type="dxa"/>
            <w:tcBorders>
              <w:top w:val="single" w:sz="12" w:space="0" w:color="auto"/>
              <w:bottom w:val="single" w:sz="12" w:space="0" w:color="auto"/>
            </w:tcBorders>
          </w:tcPr>
          <w:p w:rsidR="004E185C" w:rsidRPr="00AE0091" w:rsidRDefault="00BA54B9" w:rsidP="007438F8">
            <w:pPr>
              <w:jc w:val="center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  <w:bCs/>
              </w:rPr>
              <w:t>1</w:t>
            </w:r>
          </w:p>
        </w:tc>
        <w:tc>
          <w:tcPr>
            <w:tcW w:w="9128" w:type="dxa"/>
            <w:tcBorders>
              <w:top w:val="single" w:sz="12" w:space="0" w:color="auto"/>
              <w:bottom w:val="single" w:sz="12" w:space="0" w:color="auto"/>
            </w:tcBorders>
          </w:tcPr>
          <w:p w:rsidR="00BA54B9" w:rsidRPr="00AE0091" w:rsidRDefault="00BA54B9" w:rsidP="00BA54B9">
            <w:pPr>
              <w:rPr>
                <w:rFonts w:ascii="Arial Narrow" w:hAnsi="Arial Narrow" w:cs="Arial"/>
                <w:b/>
                <w:u w:val="single"/>
              </w:rPr>
            </w:pPr>
            <w:r w:rsidRPr="00AE0091">
              <w:rPr>
                <w:rFonts w:ascii="Arial Narrow" w:hAnsi="Arial Narrow" w:cs="Arial"/>
                <w:b/>
                <w:u w:val="single"/>
              </w:rPr>
              <w:t>PARTIDA 1.- EDIFICIO SEDE</w:t>
            </w:r>
          </w:p>
          <w:p w:rsidR="003A30D9" w:rsidRPr="00AE0091" w:rsidRDefault="003A30D9" w:rsidP="004B3F6A">
            <w:pPr>
              <w:rPr>
                <w:rFonts w:ascii="Arial Narrow" w:hAnsi="Arial Narrow" w:cs="Arial"/>
                <w:b/>
                <w:u w:val="single"/>
              </w:rPr>
            </w:pPr>
          </w:p>
          <w:p w:rsidR="00455CF6" w:rsidRPr="00AE0091" w:rsidRDefault="00D76B52" w:rsidP="00455CF6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Servicio de “Limpieza Profesional de Vidrios Exteriores en fachadas”, </w:t>
            </w:r>
            <w:r w:rsidRPr="00244392">
              <w:rPr>
                <w:rFonts w:ascii="Arial Narrow" w:hAnsi="Arial Narrow"/>
                <w:b/>
              </w:rPr>
              <w:t xml:space="preserve">del </w:t>
            </w:r>
            <w:r w:rsidRPr="00244392">
              <w:rPr>
                <w:rFonts w:ascii="Arial Narrow" w:hAnsi="Arial Narrow"/>
                <w:b/>
                <w:u w:val="single"/>
              </w:rPr>
              <w:t>edificio Sede</w:t>
            </w:r>
            <w:r w:rsidRPr="00244392">
              <w:rPr>
                <w:rFonts w:ascii="Arial Narrow" w:hAnsi="Arial Narrow"/>
                <w:b/>
              </w:rPr>
              <w:t xml:space="preserve"> de la Suprema Corte de Justicia de la Nación, ubicado en Av. Pino Suárez #2 Colonia Centro, Delegación Cuauhtémoc, en la Ciudad de México, durante el período del 1º de enero al 31 de diciembre</w:t>
            </w:r>
            <w:r w:rsidR="00932201" w:rsidRPr="00244392">
              <w:rPr>
                <w:rFonts w:ascii="Arial Narrow" w:hAnsi="Arial Narrow"/>
                <w:b/>
              </w:rPr>
              <w:t xml:space="preserve"> de 2018</w:t>
            </w:r>
            <w:r w:rsidRPr="00244392">
              <w:rPr>
                <w:rFonts w:ascii="Arial Narrow" w:hAnsi="Arial Narrow"/>
                <w:b/>
              </w:rPr>
              <w:t>.</w:t>
            </w:r>
            <w:r w:rsidR="00455CF6" w:rsidRPr="00244392">
              <w:rPr>
                <w:rFonts w:ascii="Arial Narrow" w:hAnsi="Arial Narrow"/>
                <w:b/>
              </w:rPr>
              <w:t xml:space="preserve"> </w:t>
            </w:r>
            <w:r w:rsidR="00455CF6" w:rsidRPr="00244392">
              <w:rPr>
                <w:rFonts w:ascii="Arial Narrow" w:hAnsi="Arial Narrow"/>
                <w:b/>
                <w:u w:val="single"/>
              </w:rPr>
              <w:t>7 SERVICIOS</w:t>
            </w:r>
          </w:p>
          <w:p w:rsidR="004B3F6A" w:rsidRPr="00AE0091" w:rsidRDefault="004B3F6A" w:rsidP="00BA54B9">
            <w:pPr>
              <w:jc w:val="both"/>
              <w:rPr>
                <w:rFonts w:ascii="Arial Narrow" w:hAnsi="Arial Narrow" w:cs="Arial"/>
              </w:rPr>
            </w:pPr>
          </w:p>
          <w:p w:rsidR="00773E31" w:rsidRPr="00AE0091" w:rsidRDefault="00773E31" w:rsidP="00773E31">
            <w:pPr>
              <w:pStyle w:val="Prrafodelista"/>
              <w:numPr>
                <w:ilvl w:val="0"/>
                <w:numId w:val="16"/>
              </w:numPr>
              <w:spacing w:after="200" w:line="276" w:lineRule="auto"/>
              <w:jc w:val="both"/>
              <w:rPr>
                <w:rFonts w:ascii="Arial Narrow" w:hAnsi="Arial Narrow"/>
                <w:b/>
                <w:bCs/>
              </w:rPr>
            </w:pPr>
            <w:r w:rsidRPr="00AE0091">
              <w:rPr>
                <w:rFonts w:ascii="Arial Narrow" w:hAnsi="Arial Narrow"/>
                <w:b/>
                <w:bCs/>
              </w:rPr>
              <w:t>ESPECIFICACIONES DEL SERVICIO</w:t>
            </w:r>
          </w:p>
          <w:p w:rsidR="00195A93" w:rsidRPr="00AE0091" w:rsidRDefault="00773E31" w:rsidP="00773E31">
            <w:pPr>
              <w:jc w:val="both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  <w:bCs/>
              </w:rPr>
              <w:t xml:space="preserve">El servicio tiene como objetivo mantener en óptimas condiciones de aseo y limpieza, los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 xml:space="preserve">vidrios exteriores en fachadas hacia las cuatro calles que circundan el edificio, </w:t>
            </w:r>
            <w:r w:rsidR="004B5685" w:rsidRPr="00AE0091">
              <w:rPr>
                <w:rFonts w:ascii="Arial Narrow" w:hAnsi="Arial Narrow"/>
                <w:b/>
                <w:bCs/>
                <w:u w:val="single"/>
              </w:rPr>
              <w:t>en las fachadas de los cuatro patios interiores, así como aquellas ubicadas en azotea, cubos de iluminación de diversas oficinas, rejas y parasoles o cancelería</w:t>
            </w:r>
            <w:r w:rsidR="004B5685" w:rsidRPr="00AE0091">
              <w:rPr>
                <w:rFonts w:ascii="Arial Narrow" w:hAnsi="Arial Narrow"/>
                <w:bCs/>
              </w:rPr>
              <w:t xml:space="preserve">; igualmente los </w:t>
            </w:r>
            <w:r w:rsidR="004B5685" w:rsidRPr="00AE0091">
              <w:rPr>
                <w:rFonts w:ascii="Arial Narrow" w:hAnsi="Arial Narrow"/>
                <w:b/>
                <w:bCs/>
                <w:u w:val="single"/>
              </w:rPr>
              <w:t xml:space="preserve">ventanales </w:t>
            </w:r>
            <w:r w:rsidR="00195A93" w:rsidRPr="00AE0091">
              <w:rPr>
                <w:rFonts w:ascii="Arial Narrow" w:hAnsi="Arial Narrow"/>
                <w:b/>
                <w:bCs/>
                <w:u w:val="single"/>
              </w:rPr>
              <w:t>interiores</w:t>
            </w:r>
            <w:r w:rsidR="00195A93" w:rsidRPr="00AE0091">
              <w:rPr>
                <w:rFonts w:ascii="Arial Narrow" w:hAnsi="Arial Narrow"/>
                <w:bCs/>
              </w:rPr>
              <w:t xml:space="preserve"> </w:t>
            </w:r>
            <w:r w:rsidR="004B5685" w:rsidRPr="00AE0091">
              <w:rPr>
                <w:rFonts w:ascii="Arial Narrow" w:hAnsi="Arial Narrow"/>
                <w:bCs/>
              </w:rPr>
              <w:t xml:space="preserve">en </w:t>
            </w:r>
            <w:r w:rsidR="00195A93" w:rsidRPr="00AE0091">
              <w:rPr>
                <w:rFonts w:ascii="Arial Narrow" w:hAnsi="Arial Narrow"/>
                <w:bCs/>
              </w:rPr>
              <w:t xml:space="preserve">todos los pisos, que den </w:t>
            </w:r>
            <w:r w:rsidR="00195A93" w:rsidRPr="00AE0091">
              <w:rPr>
                <w:rFonts w:ascii="Arial Narrow" w:hAnsi="Arial Narrow"/>
                <w:b/>
                <w:bCs/>
                <w:u w:val="single"/>
              </w:rPr>
              <w:t>hacia los pasillos, murales y vestíbulos</w:t>
            </w:r>
            <w:r w:rsidR="00195A93" w:rsidRPr="00AE0091">
              <w:rPr>
                <w:rFonts w:ascii="Arial Narrow" w:hAnsi="Arial Narrow"/>
                <w:bCs/>
              </w:rPr>
              <w:t>.</w:t>
            </w:r>
          </w:p>
          <w:p w:rsidR="004B5685" w:rsidRPr="00AE0091" w:rsidRDefault="004B5685" w:rsidP="00773E31">
            <w:pPr>
              <w:jc w:val="both"/>
              <w:rPr>
                <w:rFonts w:ascii="Arial Narrow" w:hAnsi="Arial Narrow" w:cs="Arial"/>
              </w:rPr>
            </w:pPr>
          </w:p>
          <w:p w:rsidR="00CD69B9" w:rsidRPr="00AE0091" w:rsidRDefault="00CD69B9" w:rsidP="00CD69B9">
            <w:pPr>
              <w:jc w:val="both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  <w:bCs/>
              </w:rPr>
              <w:t xml:space="preserve">El servicio de limpieza en las áreas citadas deberá realizarse </w:t>
            </w:r>
            <w:r w:rsidRPr="00AE0091">
              <w:rPr>
                <w:rFonts w:ascii="Arial Narrow" w:hAnsi="Arial Narrow"/>
              </w:rPr>
              <w:t xml:space="preserve">de </w:t>
            </w:r>
            <w:r w:rsidRPr="00AE0091">
              <w:rPr>
                <w:rFonts w:ascii="Arial Narrow" w:hAnsi="Arial Narrow"/>
                <w:b/>
                <w:u w:val="single"/>
              </w:rPr>
              <w:t>lunes a domingo de 8:00 a 18:00 horas</w:t>
            </w:r>
            <w:r w:rsidRPr="00AE0091">
              <w:rPr>
                <w:rFonts w:ascii="Arial Narrow" w:hAnsi="Arial Narrow"/>
              </w:rPr>
              <w:t>,</w:t>
            </w:r>
            <w:r w:rsidRPr="00AE0091">
              <w:rPr>
                <w:rFonts w:ascii="Arial Narrow" w:hAnsi="Arial Narrow"/>
                <w:b/>
              </w:rPr>
              <w:t xml:space="preserve"> </w:t>
            </w:r>
            <w:r w:rsidR="00AD582F" w:rsidRPr="00AE0091">
              <w:rPr>
                <w:rFonts w:ascii="Arial Narrow" w:hAnsi="Arial Narrow"/>
                <w:bCs/>
              </w:rPr>
              <w:t>mediante programa</w:t>
            </w:r>
            <w:r w:rsidRPr="00AE0091">
              <w:rPr>
                <w:rFonts w:ascii="Arial Narrow" w:hAnsi="Arial Narrow"/>
                <w:bCs/>
              </w:rPr>
              <w:t xml:space="preserve"> de trabajo, </w:t>
            </w:r>
            <w:r w:rsidRPr="00AE0091">
              <w:rPr>
                <w:rFonts w:ascii="Arial Narrow" w:hAnsi="Arial Narrow"/>
              </w:rPr>
              <w:t>conf</w:t>
            </w:r>
            <w:r w:rsidR="00F17FD5" w:rsidRPr="00AE0091">
              <w:rPr>
                <w:rFonts w:ascii="Arial Narrow" w:hAnsi="Arial Narrow"/>
              </w:rPr>
              <w:t>orme se indica en el apartado I</w:t>
            </w:r>
            <w:r w:rsidRPr="00AE0091">
              <w:rPr>
                <w:rFonts w:ascii="Arial Narrow" w:hAnsi="Arial Narrow"/>
              </w:rPr>
              <w:t>I “Descripción de los Servicios”.</w:t>
            </w:r>
          </w:p>
          <w:p w:rsidR="00CD69B9" w:rsidRPr="00AE0091" w:rsidRDefault="00CD69B9" w:rsidP="00773E31">
            <w:pPr>
              <w:jc w:val="both"/>
              <w:rPr>
                <w:rFonts w:ascii="Arial Narrow" w:hAnsi="Arial Narrow"/>
              </w:rPr>
            </w:pPr>
          </w:p>
          <w:p w:rsidR="00AD2D42" w:rsidRPr="00AE0091" w:rsidRDefault="004E4E86" w:rsidP="00AD2D42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AE0091">
              <w:rPr>
                <w:rFonts w:ascii="Arial Narrow" w:hAnsi="Arial Narrow"/>
                <w:bCs/>
              </w:rPr>
              <w:t>La cantidad y medidas aproximadas de las</w:t>
            </w:r>
            <w:r w:rsidR="00AD2D42" w:rsidRPr="00AE0091">
              <w:rPr>
                <w:rFonts w:ascii="Arial Narrow" w:hAnsi="Arial Narrow"/>
                <w:bCs/>
              </w:rPr>
              <w:t xml:space="preserve"> </w:t>
            </w:r>
            <w:r w:rsidR="00AD2D42" w:rsidRPr="00AE0091">
              <w:rPr>
                <w:rFonts w:ascii="Arial Narrow" w:hAnsi="Arial Narrow"/>
                <w:b/>
                <w:bCs/>
                <w:u w:val="single"/>
              </w:rPr>
              <w:t>ventanas</w:t>
            </w:r>
            <w:r w:rsidR="00AD2D42" w:rsidRPr="00AE0091">
              <w:rPr>
                <w:rFonts w:ascii="Arial Narrow" w:hAnsi="Arial Narrow"/>
                <w:bCs/>
              </w:rPr>
              <w:t xml:space="preserve"> a limpiar son las siguientes y se han clasificado para el servicio en:</w:t>
            </w:r>
          </w:p>
          <w:p w:rsidR="00CD69B9" w:rsidRPr="00AE0091" w:rsidRDefault="00CD69B9" w:rsidP="00773E31">
            <w:pPr>
              <w:jc w:val="both"/>
              <w:rPr>
                <w:rFonts w:ascii="Arial Narrow" w:hAnsi="Arial Narrow" w:cs="Arial"/>
              </w:rPr>
            </w:pPr>
          </w:p>
          <w:p w:rsidR="00C2142B" w:rsidRPr="00AE0091" w:rsidRDefault="00C2142B" w:rsidP="00C2142B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PLANTA BAJA:</w:t>
            </w:r>
          </w:p>
          <w:p w:rsidR="00C2142B" w:rsidRPr="00AE0091" w:rsidRDefault="00C2142B" w:rsidP="00455CF6">
            <w:pPr>
              <w:numPr>
                <w:ilvl w:val="0"/>
                <w:numId w:val="13"/>
              </w:numPr>
              <w:tabs>
                <w:tab w:val="num" w:pos="1971"/>
              </w:tabs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Canceles tipo V-1 de:           4.00 x 5.45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455CF6">
            <w:pPr>
              <w:numPr>
                <w:ilvl w:val="0"/>
                <w:numId w:val="13"/>
              </w:numPr>
              <w:tabs>
                <w:tab w:val="num" w:pos="1971"/>
              </w:tabs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3 Canceles tipo V-2 de:           4.00 x 1.81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455CF6">
            <w:pPr>
              <w:numPr>
                <w:ilvl w:val="0"/>
                <w:numId w:val="13"/>
              </w:numPr>
              <w:tabs>
                <w:tab w:val="num" w:pos="1971"/>
              </w:tabs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54 Ventanas tipo V-4 de:         1.50 x 1.22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455CF6">
            <w:pPr>
              <w:numPr>
                <w:ilvl w:val="0"/>
                <w:numId w:val="13"/>
              </w:numPr>
              <w:tabs>
                <w:tab w:val="num" w:pos="1971"/>
              </w:tabs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27 Ventanas ti</w:t>
            </w:r>
            <w:bookmarkStart w:id="0" w:name="_GoBack"/>
            <w:bookmarkEnd w:id="0"/>
            <w:r w:rsidRPr="00AE0091">
              <w:rPr>
                <w:rFonts w:ascii="Arial Narrow" w:hAnsi="Arial Narrow"/>
              </w:rPr>
              <w:t xml:space="preserve">po V-5 de:         0.60 x 0.33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455CF6">
            <w:pPr>
              <w:numPr>
                <w:ilvl w:val="0"/>
                <w:numId w:val="13"/>
              </w:numPr>
              <w:tabs>
                <w:tab w:val="num" w:pos="1971"/>
              </w:tabs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8 Ventanas tipo V-6 de:           0.80 x 0.40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455CF6">
            <w:pPr>
              <w:numPr>
                <w:ilvl w:val="0"/>
                <w:numId w:val="13"/>
              </w:numPr>
              <w:tabs>
                <w:tab w:val="num" w:pos="1971"/>
              </w:tabs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10 Ventanas tipo V-7 de:        3.97 x 1.74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455CF6">
            <w:pPr>
              <w:numPr>
                <w:ilvl w:val="0"/>
                <w:numId w:val="13"/>
              </w:numPr>
              <w:tabs>
                <w:tab w:val="num" w:pos="1971"/>
              </w:tabs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tipo V-8 de:          4.00 x 1.74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 xml:space="preserve"> y 0.70 x 0.99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455CF6">
            <w:pPr>
              <w:tabs>
                <w:tab w:val="num" w:pos="1971"/>
              </w:tabs>
              <w:jc w:val="both"/>
              <w:rPr>
                <w:rFonts w:ascii="Arial Narrow" w:hAnsi="Arial Narrow"/>
                <w:b/>
              </w:rPr>
            </w:pPr>
          </w:p>
          <w:p w:rsidR="00C2142B" w:rsidRPr="00AE0091" w:rsidRDefault="00C2142B" w:rsidP="00C2142B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PRIMER PISO: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22 Ventanas tipo V-12 de:      3.97 x 3.06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tipo V-12 a de:     3.97 x 3.06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V-13 de:          4.80 x 2.10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V-14 de:         2.00 x 1.60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12 Ventanas tipo V-16 de:     3.97 x 3.06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68 Ventanas tipo V-17 de:     1.70 x 3.10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5 Ventanas tipo V-18 de:       4.00 x 3.14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  <w:b/>
                <w:i/>
              </w:rPr>
            </w:pPr>
            <w:r w:rsidRPr="00AE0091">
              <w:rPr>
                <w:rFonts w:ascii="Arial Narrow" w:hAnsi="Arial Narrow"/>
              </w:rPr>
              <w:t xml:space="preserve">1 Ventana tipo V-18 a de:      4.00 x 3.05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lastRenderedPageBreak/>
              <w:t>SEGUNDO PISO: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15 Ventanas tipo V-22 de:      1.50 x 1.80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57 Ventanas tipo V-24 a de:   1.60 x 3.14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V-25 de:          2.74 x 1.50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3 Ventanas tipo V-25 a de:     2.74 x 1.50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92 Ventanas tipo V-26 de:      1.60 x 3.10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44 Ventanas tipo V-27 de:      1.60 x 2.70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 Ventanas tipo V-28 de:        2.70 x 1.36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 Ventana tipo V-29 a de:       5.30 x 2.10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tipo V-30 de:        5.23 x 2.14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tipo V-30 de:        2.17 x 2.06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tipo V-30 de:        1.10 x 0.66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V-31 de:          5.20 x 2.14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V-32 de:          2.15 x 1.41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3 Ventanas tipo V-33 de:        2.10 x 1.20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 Ventanas tipo V-34 de:        2.38 x 2.14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 Ventanas tipo V-34 de:         0.87 x 2.14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V-35 de:          5.23 x 2.14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V-36 de:          2.15 x 4.22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V-36 de:          0.66 x 0.87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jc w:val="both"/>
              <w:rPr>
                <w:rFonts w:ascii="Arial Narrow" w:hAnsi="Arial Narrow"/>
                <w:b/>
              </w:rPr>
            </w:pPr>
          </w:p>
          <w:p w:rsidR="00C2142B" w:rsidRPr="00AE0091" w:rsidRDefault="00C2142B" w:rsidP="00C2142B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TERCER PISO: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tipo V-24 de:        1.60 x 3.14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tipo V-27 de:        1.60 x 2.70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tipo V-37 de:        5.03 x 3.33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V-38 D-1 de:   1.40 x 2.95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V-38 D-2 de:   1.40 x 2.95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tipo V-39 de:        1.40 x 2.08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16 Ventanas tipo V-40 de:      1.40 x 2.40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111 Ventanas tipo V-41 de:    1.40 x 2.08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3 Ventanas tipo V-41 a de:     1.40 x 2.08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38 Ventanas tipo V-42 de:      1.40 x 2.01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3 Ventanas tipo V-43 de:        0.80 x 1.65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V-44 de:          1.80 x 2.40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V-45 de:          1.80 x 3.45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tipo V-46 de:        4.60 x 2.11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V-47 de:          2.17 x 3.33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V-48 de:          2.40 x 3.14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V-49 de:          1.20 x 1.00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V-50 de:          2.74 x 1.00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V-52 de:          2.00 x 2.00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V-53 de:          1.80 x 0.88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V-53 a de:       1.38 x 0.64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V-54 de:          2.00 x 1.20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V-55 de:          2.40 x 3.14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tipo V-56 de:          2.40 x 3.14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28 Ventanas tipo V-57 de:      1.40 x 2.00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tipo V-57 a de:     1.40 x 2.00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tipo V-58 de:        5.00 x 3.20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  <w:lang w:val="pt-BR"/>
              </w:rPr>
            </w:pPr>
            <w:r w:rsidRPr="00AE0091">
              <w:rPr>
                <w:rFonts w:ascii="Arial Narrow" w:hAnsi="Arial Narrow"/>
                <w:lang w:val="pt-BR"/>
              </w:rPr>
              <w:t>1 domo plano (</w:t>
            </w:r>
            <w:proofErr w:type="spellStart"/>
            <w:r w:rsidRPr="00AE0091">
              <w:rPr>
                <w:rFonts w:ascii="Arial Narrow" w:hAnsi="Arial Narrow"/>
                <w:lang w:val="pt-BR"/>
              </w:rPr>
              <w:t>azotea</w:t>
            </w:r>
            <w:proofErr w:type="spellEnd"/>
            <w:r w:rsidRPr="00AE0091">
              <w:rPr>
                <w:rFonts w:ascii="Arial Narrow" w:hAnsi="Arial Narrow"/>
                <w:lang w:val="pt-BR"/>
              </w:rPr>
              <w:t xml:space="preserve"> de comedor de </w:t>
            </w:r>
            <w:proofErr w:type="spellStart"/>
            <w:proofErr w:type="gramStart"/>
            <w:r w:rsidRPr="00AE0091">
              <w:rPr>
                <w:rFonts w:ascii="Arial Narrow" w:hAnsi="Arial Narrow"/>
                <w:lang w:val="pt-BR"/>
              </w:rPr>
              <w:t>presidencia</w:t>
            </w:r>
            <w:proofErr w:type="spellEnd"/>
            <w:r w:rsidRPr="00AE0091">
              <w:rPr>
                <w:rFonts w:ascii="Arial Narrow" w:hAnsi="Arial Narrow"/>
                <w:lang w:val="pt-BR"/>
              </w:rPr>
              <w:t>) ….</w:t>
            </w:r>
            <w:proofErr w:type="gramEnd"/>
            <w:r w:rsidRPr="00AE0091">
              <w:rPr>
                <w:rFonts w:ascii="Arial Narrow" w:hAnsi="Arial Narrow"/>
                <w:lang w:val="pt-BR"/>
              </w:rPr>
              <w:t xml:space="preserve">.2.75 x 2.78 </w:t>
            </w:r>
            <w:proofErr w:type="spellStart"/>
            <w:r w:rsidRPr="00AE0091">
              <w:rPr>
                <w:rFonts w:ascii="Arial Narrow" w:hAnsi="Arial Narrow"/>
                <w:lang w:val="pt-BR"/>
              </w:rPr>
              <w:t>mts</w:t>
            </w:r>
            <w:proofErr w:type="spellEnd"/>
            <w:r w:rsidRPr="00AE0091">
              <w:rPr>
                <w:rFonts w:ascii="Arial Narrow" w:hAnsi="Arial Narrow"/>
                <w:lang w:val="pt-BR"/>
              </w:rPr>
              <w:t xml:space="preserve"> </w:t>
            </w:r>
          </w:p>
          <w:p w:rsidR="006471B4" w:rsidRPr="00AE0091" w:rsidRDefault="006471B4" w:rsidP="006471B4">
            <w:pPr>
              <w:jc w:val="both"/>
              <w:rPr>
                <w:rFonts w:ascii="Arial Narrow" w:hAnsi="Arial Narrow"/>
                <w:lang w:val="pt-BR"/>
              </w:rPr>
            </w:pPr>
          </w:p>
          <w:p w:rsidR="00FA7289" w:rsidRPr="00AE0091" w:rsidRDefault="00FA7289" w:rsidP="00FA7289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COMEDOR </w:t>
            </w:r>
            <w:r w:rsidR="00E46085" w:rsidRPr="00AE0091">
              <w:rPr>
                <w:rFonts w:ascii="Arial Narrow" w:hAnsi="Arial Narrow"/>
                <w:b/>
              </w:rPr>
              <w:t xml:space="preserve">DE SECRETARIOS EN </w:t>
            </w:r>
            <w:r w:rsidRPr="00AE0091">
              <w:rPr>
                <w:rFonts w:ascii="Arial Narrow" w:hAnsi="Arial Narrow"/>
                <w:b/>
              </w:rPr>
              <w:t>AZOTEA:</w:t>
            </w:r>
          </w:p>
          <w:p w:rsidR="00FA7289" w:rsidRPr="00AE0091" w:rsidRDefault="00FA7289" w:rsidP="00FA7289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       1.40 x 1.84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E46085" w:rsidRPr="00AE0091" w:rsidRDefault="00E46085" w:rsidP="00FA7289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 Ventanas de:        0.80 x 1.84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B06B58" w:rsidRPr="00AE0091" w:rsidRDefault="00B06B58" w:rsidP="00FA7289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11 Tragaluces de: ...1.00 x 5.00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 (</w:t>
            </w:r>
            <w:proofErr w:type="spellStart"/>
            <w:r w:rsidRPr="00AE0091">
              <w:rPr>
                <w:rFonts w:ascii="Arial Narrow" w:hAnsi="Arial Narrow"/>
              </w:rPr>
              <w:t>aprox</w:t>
            </w:r>
            <w:proofErr w:type="spellEnd"/>
            <w:r w:rsidRPr="00AE0091">
              <w:rPr>
                <w:rFonts w:ascii="Arial Narrow" w:hAnsi="Arial Narrow"/>
              </w:rPr>
              <w:t>)</w:t>
            </w:r>
          </w:p>
          <w:p w:rsidR="006471B4" w:rsidRPr="00AE0091" w:rsidRDefault="006471B4" w:rsidP="00C2142B">
            <w:pPr>
              <w:jc w:val="both"/>
              <w:rPr>
                <w:rFonts w:ascii="Arial Narrow" w:hAnsi="Arial Narrow"/>
              </w:rPr>
            </w:pPr>
          </w:p>
          <w:p w:rsidR="003A30D9" w:rsidRPr="00AE0091" w:rsidRDefault="00C2142B" w:rsidP="00B95151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lastRenderedPageBreak/>
              <w:t xml:space="preserve">Se debe incluir la limpieza de las </w:t>
            </w:r>
            <w:r w:rsidRPr="00AE0091">
              <w:rPr>
                <w:rFonts w:ascii="Arial Narrow" w:hAnsi="Arial Narrow"/>
                <w:b/>
                <w:u w:val="single"/>
              </w:rPr>
              <w:t>ventanas ubicadas en azotea (cubos de luz)</w:t>
            </w:r>
            <w:r w:rsidRPr="00AE0091">
              <w:rPr>
                <w:rFonts w:ascii="Arial Narrow" w:hAnsi="Arial Narrow"/>
              </w:rPr>
              <w:t xml:space="preserve"> mismas que se limpiarán por ambos lados y se mostrarán durante la vista al sitio; </w:t>
            </w:r>
            <w:r w:rsidR="00B95151" w:rsidRPr="00AE0091">
              <w:rPr>
                <w:rFonts w:ascii="Arial Narrow" w:hAnsi="Arial Narrow"/>
              </w:rPr>
              <w:t>igualmente</w:t>
            </w:r>
            <w:r w:rsidRPr="00AE0091">
              <w:rPr>
                <w:rFonts w:ascii="Arial Narrow" w:hAnsi="Arial Narrow"/>
              </w:rPr>
              <w:t xml:space="preserve">, están incluidas las ventanas </w:t>
            </w:r>
            <w:r w:rsidR="00B95151" w:rsidRPr="00AE0091">
              <w:rPr>
                <w:rFonts w:ascii="Arial Narrow" w:hAnsi="Arial Narrow"/>
              </w:rPr>
              <w:t xml:space="preserve">interiores </w:t>
            </w:r>
            <w:r w:rsidRPr="00AE0091">
              <w:rPr>
                <w:rFonts w:ascii="Arial Narrow" w:hAnsi="Arial Narrow"/>
              </w:rPr>
              <w:t>que dan hacia los pasillos, murales y vestíbulos de todos los pisos (excepto ventilas</w:t>
            </w:r>
            <w:r w:rsidR="00195A93" w:rsidRPr="00AE0091">
              <w:rPr>
                <w:rFonts w:ascii="Arial Narrow" w:hAnsi="Arial Narrow"/>
              </w:rPr>
              <w:t xml:space="preserve"> de cada puerta</w:t>
            </w:r>
            <w:r w:rsidRPr="00AE0091">
              <w:rPr>
                <w:rFonts w:ascii="Arial Narrow" w:hAnsi="Arial Narrow"/>
              </w:rPr>
              <w:t>)</w:t>
            </w:r>
            <w:r w:rsidR="00B95151" w:rsidRPr="00AE0091">
              <w:rPr>
                <w:rFonts w:ascii="Arial Narrow" w:hAnsi="Arial Narrow"/>
              </w:rPr>
              <w:t>.</w:t>
            </w:r>
          </w:p>
          <w:p w:rsidR="006B639D" w:rsidRPr="00AE0091" w:rsidRDefault="006B639D" w:rsidP="00B95151">
            <w:pPr>
              <w:jc w:val="both"/>
              <w:rPr>
                <w:rFonts w:ascii="Arial Narrow" w:hAnsi="Arial Narrow"/>
              </w:rPr>
            </w:pPr>
          </w:p>
          <w:p w:rsidR="00B95151" w:rsidRPr="00AE0091" w:rsidRDefault="00B95151" w:rsidP="00704C17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DESCRIPCIÓN DEL SERVICIO:</w:t>
            </w:r>
          </w:p>
          <w:p w:rsidR="00B95151" w:rsidRPr="00AE0091" w:rsidRDefault="00B95151" w:rsidP="00B95151">
            <w:pPr>
              <w:jc w:val="both"/>
              <w:rPr>
                <w:rFonts w:ascii="Arial Narrow" w:hAnsi="Arial Narrow"/>
              </w:rPr>
            </w:pPr>
          </w:p>
          <w:p w:rsidR="00C4164B" w:rsidRPr="00AE0091" w:rsidRDefault="00B95151" w:rsidP="00B95151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La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limpieza de vidrios</w:t>
            </w:r>
            <w:r w:rsidRPr="00AE0091">
              <w:rPr>
                <w:rFonts w:ascii="Arial Narrow" w:hAnsi="Arial Narrow"/>
              </w:rPr>
              <w:t xml:space="preserve"> debe realizarse considerando </w:t>
            </w:r>
            <w:r w:rsidR="0038622A" w:rsidRPr="00AE0091">
              <w:rPr>
                <w:rFonts w:ascii="Arial Narrow" w:hAnsi="Arial Narrow"/>
              </w:rPr>
              <w:t>la altura a la que se encuentran las ventanas y la forma más segura de realiza</w:t>
            </w:r>
            <w:r w:rsidR="001B4EF2" w:rsidRPr="00AE0091">
              <w:rPr>
                <w:rFonts w:ascii="Arial Narrow" w:hAnsi="Arial Narrow"/>
              </w:rPr>
              <w:t xml:space="preserve">r el trabajo; asimismo, </w:t>
            </w:r>
            <w:r w:rsidR="00315CDF" w:rsidRPr="00AE0091">
              <w:rPr>
                <w:rFonts w:ascii="Arial Narrow" w:hAnsi="Arial Narrow"/>
              </w:rPr>
              <w:t xml:space="preserve">debe considerar </w:t>
            </w:r>
            <w:r w:rsidR="001B4EF2" w:rsidRPr="00AE0091">
              <w:rPr>
                <w:rFonts w:ascii="Arial Narrow" w:hAnsi="Arial Narrow"/>
              </w:rPr>
              <w:t>las características propias de la ventana, de la herrería (protecciones de reja o parasoles) y/o cancelería</w:t>
            </w:r>
            <w:r w:rsidR="00C92FFD" w:rsidRPr="00AE0091">
              <w:rPr>
                <w:rFonts w:ascii="Arial Narrow" w:hAnsi="Arial Narrow"/>
              </w:rPr>
              <w:t>.</w:t>
            </w:r>
          </w:p>
          <w:p w:rsidR="00C4164B" w:rsidRPr="00AE0091" w:rsidRDefault="00C4164B" w:rsidP="00B95151">
            <w:pPr>
              <w:jc w:val="both"/>
              <w:rPr>
                <w:rFonts w:ascii="Arial Narrow" w:hAnsi="Arial Narrow"/>
              </w:rPr>
            </w:pPr>
          </w:p>
          <w:p w:rsidR="000012ED" w:rsidRPr="00AE0091" w:rsidRDefault="008D27D5" w:rsidP="00B95151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E</w:t>
            </w:r>
            <w:r w:rsidR="000012ED" w:rsidRPr="00AE0091">
              <w:rPr>
                <w:rFonts w:ascii="Arial Narrow" w:hAnsi="Arial Narrow"/>
              </w:rPr>
              <w:t xml:space="preserve">xisten diversos procedimientos </w:t>
            </w:r>
            <w:r w:rsidR="009B1BE9" w:rsidRPr="00AE0091">
              <w:rPr>
                <w:rFonts w:ascii="Arial Narrow" w:hAnsi="Arial Narrow"/>
              </w:rPr>
              <w:t>de</w:t>
            </w:r>
            <w:r w:rsidR="000012ED" w:rsidRPr="00AE0091">
              <w:rPr>
                <w:rFonts w:ascii="Arial Narrow" w:hAnsi="Arial Narrow"/>
              </w:rPr>
              <w:t xml:space="preserve"> limpieza</w:t>
            </w:r>
            <w:r w:rsidRPr="00AE0091">
              <w:rPr>
                <w:rFonts w:ascii="Arial Narrow" w:hAnsi="Arial Narrow"/>
              </w:rPr>
              <w:t>, sin embargo</w:t>
            </w:r>
            <w:r w:rsidR="002401E6" w:rsidRPr="00AE0091">
              <w:rPr>
                <w:rFonts w:ascii="Arial Narrow" w:hAnsi="Arial Narrow"/>
              </w:rPr>
              <w:t xml:space="preserve"> por el margen de maniobra </w:t>
            </w:r>
            <w:r w:rsidR="007C1493" w:rsidRPr="00AE0091">
              <w:rPr>
                <w:rFonts w:ascii="Arial Narrow" w:hAnsi="Arial Narrow"/>
              </w:rPr>
              <w:t xml:space="preserve">que permite </w:t>
            </w:r>
            <w:r w:rsidR="009B1BE9" w:rsidRPr="00AE0091">
              <w:rPr>
                <w:rFonts w:ascii="Arial Narrow" w:hAnsi="Arial Narrow"/>
              </w:rPr>
              <w:t>este</w:t>
            </w:r>
            <w:r w:rsidR="002401E6" w:rsidRPr="00AE0091">
              <w:rPr>
                <w:rFonts w:ascii="Arial Narrow" w:hAnsi="Arial Narrow"/>
              </w:rPr>
              <w:t xml:space="preserve"> edificio</w:t>
            </w:r>
            <w:r w:rsidRPr="00AE0091">
              <w:rPr>
                <w:rFonts w:ascii="Arial Narrow" w:hAnsi="Arial Narrow"/>
              </w:rPr>
              <w:t xml:space="preserve">, se considera </w:t>
            </w:r>
            <w:r w:rsidR="006C0606" w:rsidRPr="00AE0091">
              <w:rPr>
                <w:rFonts w:ascii="Arial Narrow" w:hAnsi="Arial Narrow"/>
              </w:rPr>
              <w:t xml:space="preserve">conveniente </w:t>
            </w:r>
            <w:r w:rsidRPr="00AE0091">
              <w:rPr>
                <w:rFonts w:ascii="Arial Narrow" w:hAnsi="Arial Narrow"/>
              </w:rPr>
              <w:t xml:space="preserve">que </w:t>
            </w:r>
            <w:r w:rsidR="002401E6" w:rsidRPr="00AE0091">
              <w:rPr>
                <w:rFonts w:ascii="Arial Narrow" w:hAnsi="Arial Narrow"/>
              </w:rPr>
              <w:t xml:space="preserve">la mayor parte </w:t>
            </w:r>
            <w:r w:rsidR="006C0606" w:rsidRPr="00AE0091">
              <w:rPr>
                <w:rFonts w:ascii="Arial Narrow" w:hAnsi="Arial Narrow"/>
              </w:rPr>
              <w:t xml:space="preserve">se realice </w:t>
            </w:r>
            <w:r w:rsidR="002401E6" w:rsidRPr="00AE0091">
              <w:rPr>
                <w:rFonts w:ascii="Arial Narrow" w:hAnsi="Arial Narrow"/>
                <w:b/>
                <w:u w:val="single"/>
              </w:rPr>
              <w:t>colg</w:t>
            </w:r>
            <w:r w:rsidR="006C0606" w:rsidRPr="00AE0091">
              <w:rPr>
                <w:rFonts w:ascii="Arial Narrow" w:hAnsi="Arial Narrow"/>
                <w:b/>
                <w:u w:val="single"/>
              </w:rPr>
              <w:t>ándose</w:t>
            </w:r>
            <w:r w:rsidR="002401E6" w:rsidRPr="00AE0091">
              <w:rPr>
                <w:rFonts w:ascii="Arial Narrow" w:hAnsi="Arial Narrow"/>
                <w:b/>
                <w:u w:val="single"/>
              </w:rPr>
              <w:t xml:space="preserve"> desde la azotea </w:t>
            </w:r>
            <w:r w:rsidR="006C0606" w:rsidRPr="00AE0091">
              <w:rPr>
                <w:rFonts w:ascii="Arial Narrow" w:hAnsi="Arial Narrow"/>
                <w:b/>
                <w:u w:val="single"/>
              </w:rPr>
              <w:t>en plataformas</w:t>
            </w:r>
            <w:r w:rsidR="007C1493" w:rsidRPr="00AE0091">
              <w:rPr>
                <w:rFonts w:ascii="Arial Narrow" w:hAnsi="Arial Narrow"/>
                <w:b/>
                <w:u w:val="single"/>
              </w:rPr>
              <w:t>, columpios</w:t>
            </w:r>
            <w:r w:rsidR="006C0606" w:rsidRPr="00AE0091">
              <w:rPr>
                <w:rFonts w:ascii="Arial Narrow" w:hAnsi="Arial Narrow"/>
                <w:b/>
                <w:u w:val="single"/>
              </w:rPr>
              <w:t xml:space="preserve"> o arnés</w:t>
            </w:r>
            <w:r w:rsidR="006C0606" w:rsidRPr="00AE0091">
              <w:rPr>
                <w:rFonts w:ascii="Arial Narrow" w:hAnsi="Arial Narrow"/>
              </w:rPr>
              <w:t xml:space="preserve">, con todas las medidas de seguridad que esto implica; no obstante lo anterior, es importante que aquellas áreas que permitan ser limpiadas utilizando </w:t>
            </w:r>
            <w:r w:rsidR="006C0606" w:rsidRPr="00AE0091">
              <w:rPr>
                <w:rFonts w:ascii="Arial Narrow" w:hAnsi="Arial Narrow"/>
                <w:b/>
                <w:u w:val="single"/>
              </w:rPr>
              <w:t>extensores, andamios</w:t>
            </w:r>
            <w:r w:rsidR="00EC57AA" w:rsidRPr="00AE0091">
              <w:rPr>
                <w:rFonts w:ascii="Arial Narrow" w:hAnsi="Arial Narrow"/>
                <w:b/>
                <w:u w:val="single"/>
              </w:rPr>
              <w:t>, escaleras</w:t>
            </w:r>
            <w:r w:rsidR="006C0606" w:rsidRPr="00AE0091">
              <w:rPr>
                <w:rFonts w:ascii="Arial Narrow" w:hAnsi="Arial Narrow"/>
                <w:b/>
                <w:u w:val="single"/>
              </w:rPr>
              <w:t xml:space="preserve"> o cualquier otro </w:t>
            </w:r>
            <w:r w:rsidR="00076826" w:rsidRPr="00AE0091">
              <w:rPr>
                <w:rFonts w:ascii="Arial Narrow" w:hAnsi="Arial Narrow"/>
                <w:b/>
                <w:u w:val="single"/>
              </w:rPr>
              <w:t>sistema</w:t>
            </w:r>
            <w:r w:rsidR="006C0606" w:rsidRPr="00AE0091">
              <w:rPr>
                <w:rFonts w:ascii="Arial Narrow" w:hAnsi="Arial Narrow"/>
                <w:b/>
                <w:u w:val="single"/>
              </w:rPr>
              <w:t xml:space="preserve"> seguro</w:t>
            </w:r>
            <w:r w:rsidR="006C0606" w:rsidRPr="00AE0091">
              <w:rPr>
                <w:rFonts w:ascii="Arial Narrow" w:hAnsi="Arial Narrow"/>
              </w:rPr>
              <w:t xml:space="preserve">, </w:t>
            </w:r>
            <w:r w:rsidR="002F33A3" w:rsidRPr="00AE0091">
              <w:rPr>
                <w:rFonts w:ascii="Arial Narrow" w:hAnsi="Arial Narrow"/>
              </w:rPr>
              <w:t xml:space="preserve">podrán variar su procedimiento de limpieza </w:t>
            </w:r>
            <w:r w:rsidR="007C1493" w:rsidRPr="00AE0091">
              <w:rPr>
                <w:rFonts w:ascii="Arial Narrow" w:hAnsi="Arial Narrow"/>
              </w:rPr>
              <w:t>previ</w:t>
            </w:r>
            <w:r w:rsidR="00EC57AA" w:rsidRPr="00AE0091">
              <w:rPr>
                <w:rFonts w:ascii="Arial Narrow" w:hAnsi="Arial Narrow"/>
              </w:rPr>
              <w:t>o aviso</w:t>
            </w:r>
            <w:r w:rsidR="007C1493" w:rsidRPr="00AE0091">
              <w:rPr>
                <w:rFonts w:ascii="Arial Narrow" w:hAnsi="Arial Narrow"/>
              </w:rPr>
              <w:t xml:space="preserve"> </w:t>
            </w:r>
            <w:r w:rsidR="00EC57AA" w:rsidRPr="00AE0091">
              <w:rPr>
                <w:rFonts w:ascii="Arial Narrow" w:hAnsi="Arial Narrow"/>
              </w:rPr>
              <w:t>a</w:t>
            </w:r>
            <w:r w:rsidR="007C1493" w:rsidRPr="00AE0091">
              <w:rPr>
                <w:rFonts w:ascii="Arial Narrow" w:hAnsi="Arial Narrow"/>
              </w:rPr>
              <w:t>l representante de la SCJN</w:t>
            </w:r>
            <w:r w:rsidR="00076826" w:rsidRPr="00AE0091">
              <w:rPr>
                <w:rFonts w:ascii="Arial Narrow" w:hAnsi="Arial Narrow"/>
              </w:rPr>
              <w:t xml:space="preserve"> y habiendo entregado </w:t>
            </w:r>
            <w:r w:rsidR="009B1BE9" w:rsidRPr="00AE0091">
              <w:rPr>
                <w:rFonts w:ascii="Arial Narrow" w:hAnsi="Arial Narrow"/>
              </w:rPr>
              <w:t xml:space="preserve">previamente </w:t>
            </w:r>
            <w:r w:rsidR="00076826" w:rsidRPr="00AE0091">
              <w:rPr>
                <w:rFonts w:ascii="Arial Narrow" w:hAnsi="Arial Narrow"/>
              </w:rPr>
              <w:t xml:space="preserve">una </w:t>
            </w:r>
            <w:r w:rsidR="00076826" w:rsidRPr="00AE0091">
              <w:rPr>
                <w:rFonts w:ascii="Arial Narrow" w:hAnsi="Arial Narrow"/>
                <w:b/>
                <w:u w:val="single"/>
              </w:rPr>
              <w:t>descripción firmada</w:t>
            </w:r>
            <w:r w:rsidR="007C1493" w:rsidRPr="00AE0091">
              <w:rPr>
                <w:rFonts w:ascii="Arial Narrow" w:hAnsi="Arial Narrow"/>
              </w:rPr>
              <w:t>.</w:t>
            </w:r>
          </w:p>
          <w:p w:rsidR="008D27D5" w:rsidRPr="00AE0091" w:rsidRDefault="008D27D5" w:rsidP="00B95151">
            <w:pPr>
              <w:jc w:val="both"/>
              <w:rPr>
                <w:rFonts w:ascii="Arial Narrow" w:hAnsi="Arial Narrow"/>
              </w:rPr>
            </w:pPr>
          </w:p>
          <w:p w:rsidR="00B95151" w:rsidRPr="00AE0091" w:rsidRDefault="00B95151" w:rsidP="00B95151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Se deben tomar las siguientes </w:t>
            </w:r>
            <w:r w:rsidRPr="00AE0091">
              <w:rPr>
                <w:rFonts w:ascii="Arial Narrow" w:hAnsi="Arial Narrow"/>
                <w:b/>
                <w:u w:val="single"/>
              </w:rPr>
              <w:t>precauciones estrictas</w:t>
            </w:r>
            <w:r w:rsidRPr="00AE0091">
              <w:rPr>
                <w:rFonts w:ascii="Arial Narrow" w:hAnsi="Arial Narrow"/>
              </w:rPr>
              <w:t xml:space="preserve"> y la supervisión por parte del prestador del servicio será responsable de que se cumplan puntualmente:</w:t>
            </w:r>
          </w:p>
          <w:p w:rsidR="00B95151" w:rsidRPr="00AE0091" w:rsidRDefault="00B95151" w:rsidP="00B95151">
            <w:pPr>
              <w:jc w:val="both"/>
              <w:rPr>
                <w:rFonts w:ascii="Arial Narrow" w:hAnsi="Arial Narrow"/>
                <w:u w:val="single"/>
              </w:rPr>
            </w:pPr>
          </w:p>
          <w:p w:rsidR="00CC3AF4" w:rsidRPr="00AE0091" w:rsidRDefault="00CC3AF4" w:rsidP="00B95151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Evitar en lo posible </w:t>
            </w:r>
            <w:r w:rsidRPr="00AE0091">
              <w:rPr>
                <w:rFonts w:ascii="Arial Narrow" w:hAnsi="Arial Narrow"/>
                <w:b/>
                <w:u w:val="single"/>
              </w:rPr>
              <w:t>escurrimientos</w:t>
            </w:r>
            <w:r w:rsidRPr="00AE0091">
              <w:rPr>
                <w:rFonts w:ascii="Arial Narrow" w:hAnsi="Arial Narrow"/>
              </w:rPr>
              <w:t xml:space="preserve"> y en su caso, secar de inmediato.</w:t>
            </w:r>
          </w:p>
          <w:p w:rsidR="00B95151" w:rsidRPr="00AE0091" w:rsidRDefault="00B95151" w:rsidP="00B95151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Evitar que los movimientos de las cuerdas </w:t>
            </w:r>
            <w:r w:rsidR="00AD080D" w:rsidRPr="00AE0091">
              <w:rPr>
                <w:rFonts w:ascii="Arial Narrow" w:hAnsi="Arial Narrow"/>
              </w:rPr>
              <w:t>o cualquier otro implemento de trabajo</w:t>
            </w:r>
            <w:r w:rsidRPr="00AE0091">
              <w:rPr>
                <w:rFonts w:ascii="Arial Narrow" w:hAnsi="Arial Narrow"/>
              </w:rPr>
              <w:t xml:space="preserve">, </w:t>
            </w:r>
            <w:r w:rsidRPr="00AE0091">
              <w:rPr>
                <w:rFonts w:ascii="Arial Narrow" w:hAnsi="Arial Narrow"/>
                <w:b/>
                <w:u w:val="single"/>
              </w:rPr>
              <w:t>dañe las piezas de cantera de la fachada</w:t>
            </w:r>
            <w:r w:rsidRPr="00AE0091">
              <w:rPr>
                <w:rFonts w:ascii="Arial Narrow" w:hAnsi="Arial Narrow"/>
              </w:rPr>
              <w:t>. Para tal fin se utilizarán “rozaderas” en las zonas de fricción entre la cuerda y la cantera; asimismo, el personal de limpieza no podrá columpiarse para abarcar una mayor área de ventanas, sino que deberá ir recorriendo las cuerdas conforme vaya avanzando.</w:t>
            </w:r>
          </w:p>
          <w:p w:rsidR="00B95151" w:rsidRPr="00AE0091" w:rsidRDefault="00B95151" w:rsidP="00B95151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No </w:t>
            </w:r>
            <w:r w:rsidRPr="00AE0091">
              <w:rPr>
                <w:rFonts w:ascii="Arial Narrow" w:hAnsi="Arial Narrow"/>
                <w:b/>
                <w:u w:val="single"/>
              </w:rPr>
              <w:t>pisar tuberías</w:t>
            </w:r>
            <w:r w:rsidR="00CD14A9" w:rsidRPr="00AE0091">
              <w:rPr>
                <w:rFonts w:ascii="Arial Narrow" w:hAnsi="Arial Narrow"/>
                <w:b/>
                <w:u w:val="single"/>
              </w:rPr>
              <w:t xml:space="preserve"> </w:t>
            </w:r>
            <w:r w:rsidRPr="00AE0091">
              <w:rPr>
                <w:rFonts w:ascii="Arial Narrow" w:hAnsi="Arial Narrow"/>
                <w:b/>
                <w:u w:val="single"/>
              </w:rPr>
              <w:t>ni colgarse de ellas</w:t>
            </w:r>
            <w:r w:rsidR="00CD14A9" w:rsidRPr="00AE0091">
              <w:rPr>
                <w:rFonts w:ascii="Arial Narrow" w:hAnsi="Arial Narrow"/>
                <w:b/>
                <w:u w:val="single"/>
              </w:rPr>
              <w:t xml:space="preserve">, </w:t>
            </w:r>
            <w:r w:rsidR="00CD14A9" w:rsidRPr="00AE0091">
              <w:rPr>
                <w:rFonts w:ascii="Arial Narrow" w:hAnsi="Arial Narrow"/>
              </w:rPr>
              <w:t>principalmente las color naranja o verde,</w:t>
            </w:r>
            <w:r w:rsidR="00B328FA" w:rsidRPr="00AE0091">
              <w:rPr>
                <w:rFonts w:ascii="Arial Narrow" w:hAnsi="Arial Narrow"/>
              </w:rPr>
              <w:t xml:space="preserve"> </w:t>
            </w:r>
            <w:r w:rsidRPr="00AE0091">
              <w:rPr>
                <w:rFonts w:ascii="Arial Narrow" w:hAnsi="Arial Narrow"/>
              </w:rPr>
              <w:t xml:space="preserve">ya que corresponden a la fibra óptica que debe comunicar sin interrupciones el </w:t>
            </w:r>
            <w:proofErr w:type="spellStart"/>
            <w:r w:rsidRPr="00AE0091">
              <w:rPr>
                <w:rFonts w:ascii="Arial Narrow" w:hAnsi="Arial Narrow"/>
              </w:rPr>
              <w:t>site</w:t>
            </w:r>
            <w:proofErr w:type="spellEnd"/>
            <w:r w:rsidRPr="00AE0091">
              <w:rPr>
                <w:rFonts w:ascii="Arial Narrow" w:hAnsi="Arial Narrow"/>
              </w:rPr>
              <w:t xml:space="preserve"> del edificio Sede con los demás edificios.</w:t>
            </w:r>
          </w:p>
          <w:p w:rsidR="00B95151" w:rsidRPr="00AE0091" w:rsidRDefault="00B95151" w:rsidP="00B95151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Es importante cuidar </w:t>
            </w:r>
            <w:r w:rsidRPr="00AE0091">
              <w:rPr>
                <w:rFonts w:ascii="Arial Narrow" w:hAnsi="Arial Narrow"/>
                <w:b/>
                <w:u w:val="single"/>
              </w:rPr>
              <w:t>no dañar las lámparas especiales</w:t>
            </w:r>
            <w:r w:rsidRPr="00AE0091">
              <w:rPr>
                <w:rFonts w:ascii="Arial Narrow" w:hAnsi="Arial Narrow"/>
              </w:rPr>
              <w:t xml:space="preserve"> ubicadas en la cornisa alta de la fachada principal. </w:t>
            </w:r>
          </w:p>
          <w:p w:rsidR="00B95151" w:rsidRPr="00AE0091" w:rsidRDefault="00B95151" w:rsidP="00B95151">
            <w:pPr>
              <w:pStyle w:val="Prrafodelista"/>
              <w:rPr>
                <w:rFonts w:ascii="Arial Narrow" w:hAnsi="Arial Narrow"/>
              </w:rPr>
            </w:pPr>
          </w:p>
          <w:p w:rsidR="00B95151" w:rsidRPr="00AE0091" w:rsidRDefault="00B95151" w:rsidP="00B95151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El servicio se llevará a cabo conforme al </w:t>
            </w:r>
            <w:r w:rsidRPr="00AE0091">
              <w:rPr>
                <w:rFonts w:ascii="Arial Narrow" w:hAnsi="Arial Narrow"/>
                <w:u w:val="single"/>
              </w:rPr>
              <w:t>programa calendarizado</w:t>
            </w:r>
            <w:r w:rsidRPr="00AE0091">
              <w:rPr>
                <w:rFonts w:ascii="Arial Narrow" w:hAnsi="Arial Narrow"/>
              </w:rPr>
              <w:t xml:space="preserve"> que el prestador del servicio acuerde previamente con el área técnica de la Suprema Corte de Justicia de la Nación, debiendo realizarse </w:t>
            </w:r>
            <w:r w:rsidR="001760FC" w:rsidRPr="00AE0091">
              <w:rPr>
                <w:rFonts w:ascii="Arial Narrow" w:hAnsi="Arial Narrow"/>
              </w:rPr>
              <w:t>cada</w:t>
            </w:r>
            <w:r w:rsidRPr="00AE0091">
              <w:rPr>
                <w:rFonts w:ascii="Arial Narrow" w:hAnsi="Arial Narrow"/>
              </w:rPr>
              <w:t xml:space="preserve"> servicio en </w:t>
            </w:r>
            <w:r w:rsidR="001760FC" w:rsidRPr="00AE0091">
              <w:rPr>
                <w:rFonts w:ascii="Arial Narrow" w:hAnsi="Arial Narrow"/>
              </w:rPr>
              <w:t xml:space="preserve">un </w:t>
            </w:r>
            <w:r w:rsidRPr="00AE0091">
              <w:rPr>
                <w:rFonts w:ascii="Arial Narrow" w:hAnsi="Arial Narrow"/>
              </w:rPr>
              <w:t xml:space="preserve">periodo máximo de </w:t>
            </w:r>
            <w:r w:rsidRPr="00AE0091">
              <w:rPr>
                <w:rFonts w:ascii="Arial Narrow" w:hAnsi="Arial Narrow"/>
                <w:b/>
                <w:u w:val="single"/>
              </w:rPr>
              <w:t>nueve días naturales</w:t>
            </w:r>
            <w:r w:rsidRPr="00AE0091">
              <w:rPr>
                <w:rFonts w:ascii="Arial Narrow" w:hAnsi="Arial Narrow"/>
              </w:rPr>
              <w:t xml:space="preserve">, en horarios diurnos. </w:t>
            </w:r>
          </w:p>
          <w:p w:rsidR="00B95151" w:rsidRPr="00AE0091" w:rsidRDefault="00B95151" w:rsidP="00B95151">
            <w:pPr>
              <w:jc w:val="both"/>
              <w:rPr>
                <w:rFonts w:ascii="Arial Narrow" w:hAnsi="Arial Narrow"/>
              </w:rPr>
            </w:pPr>
          </w:p>
          <w:p w:rsidR="00B95151" w:rsidRPr="00AE0091" w:rsidRDefault="00B95151" w:rsidP="00B95151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Cabe señalar que la limpieza de los vidrios correspondientes a las fachadas ubicadas en los </w:t>
            </w:r>
            <w:r w:rsidRPr="00AE0091">
              <w:rPr>
                <w:rFonts w:ascii="Arial Narrow" w:hAnsi="Arial Narrow"/>
                <w:b/>
                <w:u w:val="single"/>
              </w:rPr>
              <w:t>cuatro patios interiores</w:t>
            </w:r>
            <w:r w:rsidRPr="00AE0091">
              <w:rPr>
                <w:rFonts w:ascii="Arial Narrow" w:hAnsi="Arial Narrow"/>
              </w:rPr>
              <w:t xml:space="preserve"> del edificio Sede, deberá restringirse a los fines de semana, derivado de que sábados y domingos el número de vehículos estacionados es mínimo y se puede controlar su acomodo para evitar posibles daños.</w:t>
            </w:r>
          </w:p>
          <w:p w:rsidR="00302A8B" w:rsidRPr="00AE0091" w:rsidRDefault="00302A8B" w:rsidP="00302A8B">
            <w:pPr>
              <w:jc w:val="both"/>
              <w:rPr>
                <w:rFonts w:ascii="Arial Narrow" w:hAnsi="Arial Narrow" w:cs="Arial"/>
              </w:rPr>
            </w:pPr>
          </w:p>
          <w:p w:rsidR="00302A8B" w:rsidRPr="00AE0091" w:rsidRDefault="00302A8B" w:rsidP="00302A8B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AE0091">
              <w:rPr>
                <w:rFonts w:ascii="Arial Narrow" w:hAnsi="Arial Narrow" w:hint="eastAsia"/>
              </w:rPr>
              <w:t xml:space="preserve">El prestador del servicio debe considerar que </w:t>
            </w:r>
            <w:r w:rsidRPr="00AE0091">
              <w:rPr>
                <w:rFonts w:ascii="Arial Narrow" w:hAnsi="Arial Narrow"/>
              </w:rPr>
              <w:t xml:space="preserve">el </w:t>
            </w:r>
            <w:r w:rsidRPr="00AE0091">
              <w:rPr>
                <w:rFonts w:ascii="Arial Narrow" w:hAnsi="Arial Narrow" w:hint="eastAsia"/>
              </w:rPr>
              <w:t xml:space="preserve">edificio </w:t>
            </w:r>
            <w:r w:rsidR="00EB598C" w:rsidRPr="00AE0091">
              <w:rPr>
                <w:rFonts w:ascii="Arial Narrow" w:hAnsi="Arial Narrow"/>
              </w:rPr>
              <w:t xml:space="preserve">Sede </w:t>
            </w:r>
            <w:r w:rsidRPr="00AE0091">
              <w:rPr>
                <w:rFonts w:ascii="Arial Narrow" w:hAnsi="Arial Narrow" w:hint="eastAsia"/>
              </w:rPr>
              <w:t>de la SCJN donde se realizarán los servicios está clasificado</w:t>
            </w:r>
            <w:r w:rsidR="00272D4D" w:rsidRPr="00AE0091">
              <w:rPr>
                <w:rFonts w:ascii="Arial Narrow" w:hAnsi="Arial Narrow"/>
              </w:rPr>
              <w:t xml:space="preserve"> como</w:t>
            </w:r>
            <w:r w:rsidRPr="00AE0091">
              <w:rPr>
                <w:rFonts w:ascii="Arial Narrow" w:hAnsi="Arial Narrow"/>
              </w:rPr>
              <w:t xml:space="preserve"> </w:t>
            </w:r>
            <w:r w:rsidRPr="00AE0091">
              <w:rPr>
                <w:rFonts w:ascii="Arial Narrow" w:hAnsi="Arial Narrow" w:hint="eastAsia"/>
                <w:b/>
                <w:u w:val="single"/>
              </w:rPr>
              <w:t>Monumento Artístico (INBAL) y Patrimonial (SEDUVI)</w:t>
            </w:r>
            <w:r w:rsidRPr="00AE0091">
              <w:rPr>
                <w:rFonts w:ascii="Arial Narrow" w:hAnsi="Arial Narrow"/>
                <w:b/>
                <w:u w:val="single"/>
              </w:rPr>
              <w:t>.</w:t>
            </w:r>
          </w:p>
          <w:p w:rsidR="00B95151" w:rsidRPr="00AE0091" w:rsidRDefault="00B95151" w:rsidP="00EB598C">
            <w:pPr>
              <w:jc w:val="both"/>
              <w:rPr>
                <w:rFonts w:ascii="Arial Narrow" w:hAnsi="Arial Narrow" w:cs="Arial"/>
                <w:b/>
                <w:lang w:val="es-MX"/>
              </w:rPr>
            </w:pPr>
          </w:p>
        </w:tc>
      </w:tr>
      <w:tr w:rsidR="00AE0091" w:rsidRPr="00AE0091" w:rsidTr="00AF4E06">
        <w:tc>
          <w:tcPr>
            <w:tcW w:w="496" w:type="dxa"/>
            <w:tcBorders>
              <w:top w:val="single" w:sz="12" w:space="0" w:color="auto"/>
              <w:bottom w:val="single" w:sz="12" w:space="0" w:color="auto"/>
            </w:tcBorders>
          </w:tcPr>
          <w:p w:rsidR="00AF4E06" w:rsidRPr="00AE0091" w:rsidRDefault="00AF4E06" w:rsidP="0047601B">
            <w:pPr>
              <w:jc w:val="center"/>
              <w:rPr>
                <w:rFonts w:ascii="Arial Narrow" w:hAnsi="Arial Narrow"/>
              </w:rPr>
            </w:pPr>
            <w:r w:rsidRPr="00AE0091">
              <w:lastRenderedPageBreak/>
              <w:br w:type="page"/>
            </w:r>
            <w:r w:rsidR="000E7E95" w:rsidRPr="00AE0091">
              <w:rPr>
                <w:rFonts w:ascii="Arial Narrow" w:hAnsi="Arial Narrow"/>
              </w:rPr>
              <w:br w:type="page"/>
            </w:r>
            <w:r w:rsidR="009A637B" w:rsidRPr="00AE0091">
              <w:rPr>
                <w:rFonts w:ascii="Arial Narrow" w:hAnsi="Arial Narrow"/>
              </w:rPr>
              <w:br w:type="page"/>
            </w:r>
          </w:p>
          <w:p w:rsidR="0047601B" w:rsidRPr="00AE0091" w:rsidRDefault="0025715C" w:rsidP="0047601B">
            <w:pPr>
              <w:jc w:val="center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  <w:bCs/>
              </w:rPr>
              <w:t>2</w:t>
            </w:r>
          </w:p>
          <w:p w:rsidR="00AF4E06" w:rsidRPr="00AE0091" w:rsidRDefault="00AF4E06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62DC" w:rsidRPr="00AE0091" w:rsidRDefault="005F62D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62DC" w:rsidRPr="00AE0091" w:rsidRDefault="005F62D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62DC" w:rsidRPr="00AE0091" w:rsidRDefault="005F62D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62DC" w:rsidRPr="00AE0091" w:rsidRDefault="005F62D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62DC" w:rsidRPr="00AE0091" w:rsidRDefault="005F62D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62DC" w:rsidRPr="00AE0091" w:rsidRDefault="005F62D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62DC" w:rsidRPr="00AE0091" w:rsidRDefault="005F62D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35C72" w:rsidRPr="00AE0091" w:rsidRDefault="00A35C72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35C72" w:rsidRPr="00AE0091" w:rsidRDefault="00A35C72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35C72" w:rsidRPr="00AE0091" w:rsidRDefault="00A35C72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35C72" w:rsidRPr="00AE0091" w:rsidRDefault="00A35C72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35C72" w:rsidRPr="00AE0091" w:rsidRDefault="00A35C72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35C72" w:rsidRPr="00AE0091" w:rsidRDefault="00A35C72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35C72" w:rsidRPr="00AE0091" w:rsidRDefault="00A35C72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35C72" w:rsidRPr="00AE0091" w:rsidRDefault="00A35C72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35C72" w:rsidRPr="00AE0091" w:rsidRDefault="00A35C72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9A637B" w:rsidRPr="00AE0091" w:rsidRDefault="009A637B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9A637B" w:rsidRPr="00AE0091" w:rsidRDefault="009A637B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3159" w:rsidRPr="00AE0091" w:rsidRDefault="005F315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3159" w:rsidRPr="00AE0091" w:rsidRDefault="005F315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3159" w:rsidRPr="00AE0091" w:rsidRDefault="005F315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3159" w:rsidRPr="00AE0091" w:rsidRDefault="005F315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3159" w:rsidRPr="00AE0091" w:rsidRDefault="005F315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3159" w:rsidRPr="00AE0091" w:rsidRDefault="005F315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F3159" w:rsidRPr="00AE0091" w:rsidRDefault="005F315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295700" w:rsidRPr="00AE0091" w:rsidRDefault="00295700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295700" w:rsidRPr="00AE0091" w:rsidRDefault="00295700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295700" w:rsidRPr="00AE0091" w:rsidRDefault="00295700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295700" w:rsidRPr="00AE0091" w:rsidRDefault="00295700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685BBF" w:rsidRPr="00AE0091" w:rsidRDefault="00685BBF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685BBF" w:rsidRPr="00AE0091" w:rsidRDefault="00685BBF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7532FD" w:rsidRPr="00AE0091" w:rsidRDefault="007532FD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7532FD" w:rsidRPr="00AE0091" w:rsidRDefault="007532FD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7532FD" w:rsidRPr="00AE0091" w:rsidRDefault="007532FD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AF4E06" w:rsidP="0047601B">
            <w:pPr>
              <w:jc w:val="center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  <w:bCs/>
              </w:rPr>
              <w:lastRenderedPageBreak/>
              <w:t>3</w:t>
            </w: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F01AC" w:rsidRPr="00AE0091" w:rsidRDefault="00FF01A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0160B3" w:rsidRPr="00AE0091" w:rsidRDefault="000160B3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0160B3" w:rsidRPr="00AE0091" w:rsidRDefault="000160B3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0160B3" w:rsidRPr="00AE0091" w:rsidRDefault="000160B3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0160B3" w:rsidRPr="00AE0091" w:rsidRDefault="000160B3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E121F9" w:rsidRPr="00AE0091" w:rsidRDefault="00E121F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E121F9" w:rsidRPr="00AE0091" w:rsidRDefault="00E121F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E121F9" w:rsidRPr="00AE0091" w:rsidRDefault="00E121F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E121F9" w:rsidRPr="00AE0091" w:rsidRDefault="00E121F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E121F9" w:rsidRPr="00AE0091" w:rsidRDefault="00E121F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E121F9" w:rsidRPr="00AE0091" w:rsidRDefault="00E121F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E121F9" w:rsidRPr="00AE0091" w:rsidRDefault="00E121F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E121F9" w:rsidRPr="00AE0091" w:rsidRDefault="00E121F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E121F9" w:rsidRPr="00AE0091" w:rsidRDefault="00E121F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E121F9" w:rsidRPr="00AE0091" w:rsidRDefault="00E121F9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5860F3" w:rsidRPr="00AE0091" w:rsidRDefault="005860F3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  <w:bCs/>
              </w:rPr>
              <w:t>4</w:t>
            </w: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D4625" w:rsidRPr="00AE0091" w:rsidRDefault="00FD4625" w:rsidP="0047601B">
            <w:pPr>
              <w:jc w:val="center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  <w:bCs/>
              </w:rPr>
              <w:t>5</w:t>
            </w: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A60C5C" w:rsidRPr="00AE0091" w:rsidRDefault="00A60C5C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CA4A71" w:rsidRPr="00AE0091" w:rsidRDefault="00CA4A71" w:rsidP="0047601B">
            <w:pPr>
              <w:jc w:val="center"/>
              <w:rPr>
                <w:rFonts w:ascii="Arial Narrow" w:hAnsi="Arial Narrow"/>
                <w:bCs/>
              </w:rPr>
            </w:pPr>
          </w:p>
          <w:p w:rsidR="00F84EB4" w:rsidRPr="00AE0091" w:rsidRDefault="00F84EB4" w:rsidP="0047601B">
            <w:pPr>
              <w:jc w:val="center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  <w:bCs/>
              </w:rPr>
              <w:t>6</w:t>
            </w:r>
          </w:p>
          <w:p w:rsidR="00FF01AC" w:rsidRPr="00AE0091" w:rsidRDefault="00FF01AC" w:rsidP="00FF01AC">
            <w:pPr>
              <w:rPr>
                <w:rFonts w:ascii="Arial Narrow" w:hAnsi="Arial Narrow"/>
                <w:bCs/>
              </w:rPr>
            </w:pPr>
          </w:p>
        </w:tc>
        <w:tc>
          <w:tcPr>
            <w:tcW w:w="9128" w:type="dxa"/>
            <w:tcBorders>
              <w:top w:val="single" w:sz="12" w:space="0" w:color="auto"/>
              <w:bottom w:val="single" w:sz="12" w:space="0" w:color="auto"/>
            </w:tcBorders>
          </w:tcPr>
          <w:p w:rsidR="00AF4E06" w:rsidRPr="00AE0091" w:rsidRDefault="00AF4E06" w:rsidP="0025715C">
            <w:pPr>
              <w:rPr>
                <w:rFonts w:ascii="Arial Narrow" w:hAnsi="Arial Narrow" w:cs="Arial"/>
                <w:b/>
                <w:u w:val="single"/>
              </w:rPr>
            </w:pPr>
          </w:p>
          <w:p w:rsidR="0025715C" w:rsidRPr="00AE0091" w:rsidRDefault="0025715C" w:rsidP="0025715C">
            <w:pPr>
              <w:rPr>
                <w:rFonts w:ascii="Arial Narrow" w:hAnsi="Arial Narrow" w:cs="Arial"/>
                <w:b/>
                <w:u w:val="single"/>
              </w:rPr>
            </w:pPr>
            <w:r w:rsidRPr="00AE0091">
              <w:rPr>
                <w:rFonts w:ascii="Arial Narrow" w:hAnsi="Arial Narrow" w:cs="Arial"/>
                <w:b/>
                <w:u w:val="single"/>
              </w:rPr>
              <w:t>PARTIDA 2.- EDIFICIO ALTERNO Y CASONA</w:t>
            </w:r>
          </w:p>
          <w:p w:rsidR="0025715C" w:rsidRPr="00AE0091" w:rsidRDefault="0025715C" w:rsidP="003A30D9">
            <w:pPr>
              <w:rPr>
                <w:rFonts w:ascii="Arial Narrow" w:hAnsi="Arial Narrow" w:cs="Arial"/>
                <w:b/>
                <w:u w:val="single"/>
              </w:rPr>
            </w:pP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Servicio de “Limpieza Profesional de Vidrios Exteriores en fachadas”, </w:t>
            </w:r>
            <w:r w:rsidRPr="00244392">
              <w:rPr>
                <w:rFonts w:ascii="Arial Narrow" w:hAnsi="Arial Narrow"/>
                <w:b/>
              </w:rPr>
              <w:t xml:space="preserve">del edificio Alterno (incluye Casona) de la Suprema Corte de Justicia de la Nación, ubicados en calle de 16 de Septiembre No. 38, Col. Centro; en la Ciudad de México, durante el período del 1º de </w:t>
            </w:r>
            <w:r w:rsidR="00455CF6" w:rsidRPr="00244392">
              <w:rPr>
                <w:rFonts w:ascii="Arial Narrow" w:hAnsi="Arial Narrow"/>
                <w:b/>
              </w:rPr>
              <w:t>enero al 31 de diciembre de 2018</w:t>
            </w:r>
            <w:r w:rsidRPr="00244392">
              <w:rPr>
                <w:rFonts w:ascii="Arial Narrow" w:hAnsi="Arial Narrow"/>
                <w:b/>
              </w:rPr>
              <w:t>.</w:t>
            </w:r>
            <w:r w:rsidR="00455CF6" w:rsidRPr="00244392">
              <w:rPr>
                <w:rFonts w:ascii="Arial Narrow" w:hAnsi="Arial Narrow"/>
                <w:b/>
              </w:rPr>
              <w:t xml:space="preserve"> </w:t>
            </w:r>
            <w:r w:rsidRPr="00244392">
              <w:rPr>
                <w:rFonts w:ascii="Arial Narrow" w:hAnsi="Arial Narrow" w:cs="Arial"/>
                <w:b/>
                <w:u w:val="single"/>
              </w:rPr>
              <w:t>6 SERVICIOS</w:t>
            </w:r>
          </w:p>
          <w:p w:rsidR="0025715C" w:rsidRPr="00AE0091" w:rsidRDefault="0025715C" w:rsidP="0025715C">
            <w:pPr>
              <w:rPr>
                <w:rFonts w:ascii="Arial Narrow" w:hAnsi="Arial Narrow" w:cs="Arial"/>
                <w:b/>
              </w:rPr>
            </w:pPr>
          </w:p>
          <w:p w:rsidR="00631CF3" w:rsidRPr="00AE0091" w:rsidRDefault="00631CF3" w:rsidP="00CD2390">
            <w:pPr>
              <w:pStyle w:val="Prrafodelista"/>
              <w:numPr>
                <w:ilvl w:val="0"/>
                <w:numId w:val="20"/>
              </w:numPr>
              <w:spacing w:after="200" w:line="276" w:lineRule="auto"/>
              <w:jc w:val="both"/>
              <w:rPr>
                <w:rFonts w:ascii="Arial Narrow" w:hAnsi="Arial Narrow"/>
                <w:b/>
                <w:bCs/>
              </w:rPr>
            </w:pPr>
            <w:r w:rsidRPr="00AE0091">
              <w:rPr>
                <w:rFonts w:ascii="Arial Narrow" w:hAnsi="Arial Narrow"/>
                <w:b/>
                <w:bCs/>
              </w:rPr>
              <w:t>ESPECIFICACIONES DEL SERVICIO</w:t>
            </w:r>
          </w:p>
          <w:p w:rsidR="00FD4625" w:rsidRPr="00AE0091" w:rsidRDefault="00631CF3" w:rsidP="00631CF3">
            <w:pPr>
              <w:jc w:val="both"/>
              <w:rPr>
                <w:rFonts w:ascii="Arial Narrow" w:hAnsi="Arial Narrow"/>
                <w:u w:val="single"/>
              </w:rPr>
            </w:pPr>
            <w:r w:rsidRPr="00AE0091">
              <w:rPr>
                <w:rFonts w:ascii="Arial Narrow" w:hAnsi="Arial Narrow"/>
                <w:bCs/>
              </w:rPr>
              <w:t xml:space="preserve">El servicio tiene como objetivo mantener en óptimas condiciones de aseo y limpieza, los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vidrios exteriores en fachadas hacia la calle</w:t>
            </w:r>
            <w:r w:rsidR="00CD2390" w:rsidRPr="00AE0091">
              <w:rPr>
                <w:rFonts w:ascii="Arial Narrow" w:hAnsi="Arial Narrow"/>
                <w:b/>
                <w:bCs/>
                <w:u w:val="single"/>
              </w:rPr>
              <w:t xml:space="preserve">,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fachadas interiores</w:t>
            </w:r>
            <w:r w:rsidR="00CD2390" w:rsidRPr="00AE0091">
              <w:rPr>
                <w:rFonts w:ascii="Arial Narrow" w:hAnsi="Arial Narrow"/>
                <w:b/>
                <w:bCs/>
                <w:u w:val="single"/>
              </w:rPr>
              <w:t xml:space="preserve"> hacia patio</w:t>
            </w:r>
            <w:r w:rsidR="00D83CFC" w:rsidRPr="00AE0091">
              <w:rPr>
                <w:rFonts w:ascii="Arial Narrow" w:hAnsi="Arial Narrow"/>
                <w:b/>
                <w:bCs/>
                <w:u w:val="single"/>
              </w:rPr>
              <w:t>s, terrazas</w:t>
            </w:r>
            <w:r w:rsidR="00CD2390" w:rsidRPr="00AE0091">
              <w:rPr>
                <w:rFonts w:ascii="Arial Narrow" w:hAnsi="Arial Narrow"/>
                <w:b/>
                <w:bCs/>
                <w:u w:val="single"/>
              </w:rPr>
              <w:t xml:space="preserve"> o estacionamientos</w:t>
            </w:r>
            <w:r w:rsidRPr="00AE0091">
              <w:rPr>
                <w:rFonts w:ascii="Arial Narrow" w:hAnsi="Arial Narrow"/>
                <w:bCs/>
              </w:rPr>
              <w:t xml:space="preserve">,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 xml:space="preserve">ventanas </w:t>
            </w:r>
            <w:r w:rsidR="00CD2390" w:rsidRPr="00AE0091">
              <w:rPr>
                <w:rFonts w:ascii="Arial Narrow" w:hAnsi="Arial Narrow"/>
                <w:b/>
                <w:bCs/>
                <w:u w:val="single"/>
              </w:rPr>
              <w:t>interiores en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 xml:space="preserve"> la escalera principal y en </w:t>
            </w:r>
            <w:r w:rsidR="00CD2390" w:rsidRPr="00AE0091">
              <w:rPr>
                <w:rFonts w:ascii="Arial Narrow" w:hAnsi="Arial Narrow"/>
                <w:b/>
                <w:bCs/>
                <w:u w:val="single"/>
              </w:rPr>
              <w:t xml:space="preserve">el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acceso</w:t>
            </w:r>
            <w:r w:rsidR="00CD2390" w:rsidRPr="00AE0091">
              <w:rPr>
                <w:rFonts w:ascii="Arial Narrow" w:hAnsi="Arial Narrow"/>
                <w:b/>
                <w:bCs/>
                <w:u w:val="single"/>
              </w:rPr>
              <w:t xml:space="preserve">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de la biblioteca</w:t>
            </w:r>
            <w:r w:rsidRPr="00AE0091">
              <w:rPr>
                <w:rFonts w:ascii="Arial Narrow" w:hAnsi="Arial Narrow"/>
                <w:bCs/>
              </w:rPr>
              <w:t xml:space="preserve"> </w:t>
            </w:r>
            <w:r w:rsidR="00CD2390" w:rsidRPr="00AE0091">
              <w:rPr>
                <w:rFonts w:ascii="Arial Narrow" w:hAnsi="Arial Narrow"/>
                <w:bCs/>
              </w:rPr>
              <w:t>(</w:t>
            </w:r>
            <w:r w:rsidRPr="00AE0091">
              <w:rPr>
                <w:rFonts w:ascii="Arial Narrow" w:hAnsi="Arial Narrow"/>
                <w:bCs/>
              </w:rPr>
              <w:t>altura mayor de 3 metros</w:t>
            </w:r>
            <w:r w:rsidR="00CD2390" w:rsidRPr="00AE0091">
              <w:rPr>
                <w:rFonts w:ascii="Arial Narrow" w:hAnsi="Arial Narrow"/>
                <w:bCs/>
              </w:rPr>
              <w:t>)</w:t>
            </w:r>
            <w:r w:rsidR="007520BA" w:rsidRPr="00AE0091">
              <w:rPr>
                <w:rFonts w:ascii="Arial Narrow" w:hAnsi="Arial Narrow"/>
                <w:bCs/>
              </w:rPr>
              <w:t xml:space="preserve"> del edificio citado incluyendo la casona (servicio médico)</w:t>
            </w:r>
            <w:r w:rsidR="00CD2390" w:rsidRPr="00AE0091">
              <w:rPr>
                <w:rFonts w:ascii="Arial Narrow" w:hAnsi="Arial Narrow"/>
                <w:bCs/>
              </w:rPr>
              <w:t>;</w:t>
            </w:r>
            <w:r w:rsidRPr="00AE0091">
              <w:rPr>
                <w:rFonts w:ascii="Arial Narrow" w:hAnsi="Arial Narrow"/>
                <w:bCs/>
              </w:rPr>
              <w:t xml:space="preserve"> </w:t>
            </w:r>
            <w:r w:rsidR="00CD2390" w:rsidRPr="00AE0091">
              <w:rPr>
                <w:rFonts w:ascii="Arial Narrow" w:hAnsi="Arial Narrow"/>
                <w:bCs/>
              </w:rPr>
              <w:t>debe incluirse</w:t>
            </w:r>
            <w:r w:rsidRPr="00AE0091">
              <w:rPr>
                <w:rFonts w:ascii="Arial Narrow" w:hAnsi="Arial Narrow"/>
                <w:bCs/>
              </w:rPr>
              <w:t xml:space="preserve"> la limpieza </w:t>
            </w:r>
            <w:r w:rsidRPr="00AE0091">
              <w:rPr>
                <w:rFonts w:ascii="Arial Narrow" w:hAnsi="Arial Narrow"/>
              </w:rPr>
              <w:t xml:space="preserve">en </w:t>
            </w:r>
            <w:r w:rsidR="00CD2390" w:rsidRPr="00AE0091">
              <w:rPr>
                <w:rFonts w:ascii="Arial Narrow" w:hAnsi="Arial Narrow"/>
                <w:u w:val="single"/>
              </w:rPr>
              <w:t>herrería (</w:t>
            </w:r>
            <w:r w:rsidRPr="00AE0091">
              <w:rPr>
                <w:rFonts w:ascii="Arial Narrow" w:hAnsi="Arial Narrow"/>
                <w:u w:val="single"/>
              </w:rPr>
              <w:t>protecciones de reja</w:t>
            </w:r>
            <w:r w:rsidR="00CD2390" w:rsidRPr="00AE0091">
              <w:rPr>
                <w:rFonts w:ascii="Arial Narrow" w:hAnsi="Arial Narrow"/>
                <w:u w:val="single"/>
              </w:rPr>
              <w:t>),</w:t>
            </w:r>
            <w:r w:rsidRPr="00AE0091">
              <w:rPr>
                <w:rFonts w:ascii="Arial Narrow" w:hAnsi="Arial Narrow"/>
                <w:u w:val="single"/>
              </w:rPr>
              <w:t xml:space="preserve"> parasoles</w:t>
            </w:r>
            <w:r w:rsidR="00CD2390" w:rsidRPr="00AE0091">
              <w:rPr>
                <w:rFonts w:ascii="Arial Narrow" w:hAnsi="Arial Narrow"/>
                <w:u w:val="single"/>
              </w:rPr>
              <w:t xml:space="preserve">, </w:t>
            </w:r>
            <w:proofErr w:type="spellStart"/>
            <w:r w:rsidR="00CD2390" w:rsidRPr="00AE0091">
              <w:rPr>
                <w:rFonts w:ascii="Arial Narrow" w:hAnsi="Arial Narrow"/>
                <w:u w:val="single"/>
              </w:rPr>
              <w:t>louvers</w:t>
            </w:r>
            <w:proofErr w:type="spellEnd"/>
            <w:r w:rsidRPr="00AE0091">
              <w:rPr>
                <w:rFonts w:ascii="Arial Narrow" w:hAnsi="Arial Narrow"/>
              </w:rPr>
              <w:t xml:space="preserve"> y/o </w:t>
            </w:r>
            <w:r w:rsidRPr="00AE0091">
              <w:rPr>
                <w:rFonts w:ascii="Arial Narrow" w:hAnsi="Arial Narrow"/>
                <w:u w:val="single"/>
              </w:rPr>
              <w:t>cancelería.</w:t>
            </w:r>
          </w:p>
          <w:p w:rsidR="00D83CFC" w:rsidRPr="00AE0091" w:rsidRDefault="00D83CFC" w:rsidP="00D83CFC">
            <w:pPr>
              <w:jc w:val="both"/>
              <w:rPr>
                <w:rFonts w:ascii="Arial Narrow" w:hAnsi="Arial Narrow" w:cs="Arial"/>
              </w:rPr>
            </w:pPr>
          </w:p>
          <w:p w:rsidR="00D83CFC" w:rsidRPr="00AE0091" w:rsidRDefault="00D83CFC" w:rsidP="00D83CFC">
            <w:pPr>
              <w:jc w:val="both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  <w:bCs/>
              </w:rPr>
              <w:t xml:space="preserve">El servicio de limpieza en las áreas citadas deberá realizarse </w:t>
            </w:r>
            <w:r w:rsidRPr="00AE0091">
              <w:rPr>
                <w:rFonts w:ascii="Arial Narrow" w:hAnsi="Arial Narrow"/>
              </w:rPr>
              <w:t xml:space="preserve">de </w:t>
            </w:r>
            <w:r w:rsidRPr="00AE0091">
              <w:rPr>
                <w:rFonts w:ascii="Arial Narrow" w:hAnsi="Arial Narrow"/>
                <w:b/>
                <w:u w:val="single"/>
              </w:rPr>
              <w:t>lunes a domingo de 8:00 a 18:00 horas</w:t>
            </w:r>
            <w:r w:rsidRPr="00AE0091">
              <w:rPr>
                <w:rFonts w:ascii="Arial Narrow" w:hAnsi="Arial Narrow"/>
              </w:rPr>
              <w:t>,</w:t>
            </w:r>
            <w:r w:rsidRPr="00AE0091">
              <w:rPr>
                <w:rFonts w:ascii="Arial Narrow" w:hAnsi="Arial Narrow"/>
                <w:b/>
              </w:rPr>
              <w:t xml:space="preserve"> </w:t>
            </w:r>
            <w:r w:rsidR="00BB066B" w:rsidRPr="00AE0091">
              <w:rPr>
                <w:rFonts w:ascii="Arial Narrow" w:hAnsi="Arial Narrow"/>
                <w:bCs/>
              </w:rPr>
              <w:t>mediante programa</w:t>
            </w:r>
            <w:r w:rsidRPr="00AE0091">
              <w:rPr>
                <w:rFonts w:ascii="Arial Narrow" w:hAnsi="Arial Narrow"/>
                <w:bCs/>
              </w:rPr>
              <w:t xml:space="preserve"> de trabajo, </w:t>
            </w:r>
            <w:r w:rsidRPr="00AE0091">
              <w:rPr>
                <w:rFonts w:ascii="Arial Narrow" w:hAnsi="Arial Narrow"/>
              </w:rPr>
              <w:t>conforme se indica en el apartado II “Descripción de los Servicios”.</w:t>
            </w: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  <w:b/>
              </w:rPr>
            </w:pPr>
          </w:p>
          <w:p w:rsidR="00A431A7" w:rsidRPr="00AE0091" w:rsidRDefault="00A431A7" w:rsidP="00A431A7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AE0091">
              <w:rPr>
                <w:rFonts w:ascii="Arial Narrow" w:hAnsi="Arial Narrow"/>
                <w:bCs/>
              </w:rPr>
              <w:t xml:space="preserve">La cantidad y medidas aproximadas de las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ventanas</w:t>
            </w:r>
            <w:r w:rsidRPr="00AE0091">
              <w:rPr>
                <w:rFonts w:ascii="Arial Narrow" w:hAnsi="Arial Narrow"/>
                <w:bCs/>
              </w:rPr>
              <w:t xml:space="preserve"> a limpiar son las siguientes y se han clasificado para el servicio en:</w:t>
            </w:r>
          </w:p>
          <w:p w:rsidR="00A431A7" w:rsidRPr="00AE0091" w:rsidRDefault="00A431A7" w:rsidP="00A431A7">
            <w:pPr>
              <w:jc w:val="both"/>
              <w:rPr>
                <w:rFonts w:ascii="Arial Narrow" w:hAnsi="Arial Narrow" w:cs="Arial"/>
              </w:rPr>
            </w:pPr>
          </w:p>
          <w:p w:rsidR="0025715C" w:rsidRPr="00AE0091" w:rsidRDefault="00D83CFC" w:rsidP="0025715C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lastRenderedPageBreak/>
              <w:t>PLANTA BAJA</w:t>
            </w:r>
            <w:r w:rsidR="0025715C" w:rsidRPr="00AE0091">
              <w:rPr>
                <w:rFonts w:ascii="Arial Narrow" w:hAnsi="Arial Narrow"/>
                <w:b/>
              </w:rPr>
              <w:t>: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 Ventanas de: 2.10 x 3.00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1.70 x 3.00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</w:rPr>
            </w:pPr>
          </w:p>
          <w:p w:rsidR="0025715C" w:rsidRPr="00AE0091" w:rsidRDefault="00D83CFC" w:rsidP="0025715C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PRIMER PISO</w:t>
            </w:r>
            <w:r w:rsidR="0025715C" w:rsidRPr="00AE0091">
              <w:rPr>
                <w:rFonts w:ascii="Arial Narrow" w:hAnsi="Arial Narrow"/>
                <w:b/>
              </w:rPr>
              <w:t>: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2.75 x 1.56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2.70 x 1.20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de: 1.60 x 0.78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  <w:b/>
              </w:rPr>
            </w:pPr>
          </w:p>
          <w:p w:rsidR="0025715C" w:rsidRPr="00AE0091" w:rsidRDefault="00D83CFC" w:rsidP="0025715C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SEGUNDO PISO</w:t>
            </w:r>
            <w:r w:rsidR="0025715C" w:rsidRPr="00AE0091">
              <w:rPr>
                <w:rFonts w:ascii="Arial Narrow" w:hAnsi="Arial Narrow"/>
                <w:b/>
              </w:rPr>
              <w:t>: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2.24 x 1.47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2.24 x 1.21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de: 1.70 x 0.78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de: 3.70 x 0.69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</w:p>
          <w:p w:rsidR="00A431A7" w:rsidRPr="00AE0091" w:rsidRDefault="00A431A7" w:rsidP="0025715C">
            <w:pPr>
              <w:jc w:val="both"/>
              <w:rPr>
                <w:rFonts w:ascii="Arial Narrow" w:hAnsi="Arial Narrow"/>
                <w:b/>
              </w:rPr>
            </w:pPr>
          </w:p>
          <w:p w:rsidR="0025715C" w:rsidRPr="00AE0091" w:rsidRDefault="00D83CFC" w:rsidP="0025715C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TERCER PISO</w:t>
            </w:r>
            <w:r w:rsidR="0025715C" w:rsidRPr="00AE0091">
              <w:rPr>
                <w:rFonts w:ascii="Arial Narrow" w:hAnsi="Arial Narrow"/>
                <w:b/>
              </w:rPr>
              <w:t>: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1.90 x 1.00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1.73 x 1.40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de: 1.95 x 0.58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de: 3.50 x 0.69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Ventanas de: 2.98 x 1.35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</w:rPr>
              <w:t xml:space="preserve">-       3 Ventanas de: 4.17 x 1.80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  <w:b/>
              </w:rPr>
            </w:pPr>
          </w:p>
          <w:p w:rsidR="0025715C" w:rsidRPr="00AE0091" w:rsidRDefault="00D83CFC" w:rsidP="0025715C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CUARTO PISO</w:t>
            </w:r>
            <w:r w:rsidR="0025715C" w:rsidRPr="00AE0091">
              <w:rPr>
                <w:rFonts w:ascii="Arial Narrow" w:hAnsi="Arial Narrow"/>
                <w:b/>
              </w:rPr>
              <w:t>: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1.90 x 1.00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1.73 x 1.40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de: 1.95 x 0.58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de: 2.60 x 0.69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 Ventanas de: 3.90 x 2.32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</w:rPr>
            </w:pPr>
          </w:p>
          <w:p w:rsidR="0025715C" w:rsidRPr="00AE0091" w:rsidRDefault="00D83CFC" w:rsidP="0025715C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QUINTO PISO</w:t>
            </w:r>
            <w:r w:rsidR="0025715C" w:rsidRPr="00AE0091">
              <w:rPr>
                <w:rFonts w:ascii="Arial Narrow" w:hAnsi="Arial Narrow"/>
                <w:b/>
              </w:rPr>
              <w:t>: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0.95 x 1.90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1.25 x 1.90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de: 2.40 x 0.69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 Ventanas de: 3.90 x 2.32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</w:rPr>
            </w:pPr>
          </w:p>
          <w:p w:rsidR="0025715C" w:rsidRPr="00AE0091" w:rsidRDefault="00D83CFC" w:rsidP="0025715C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>SEXTO PISO</w:t>
            </w:r>
            <w:r w:rsidR="0025715C" w:rsidRPr="00AE0091">
              <w:rPr>
                <w:rFonts w:ascii="Arial Narrow" w:hAnsi="Arial Narrow"/>
                <w:b/>
              </w:rPr>
              <w:t>: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1.50 x 1.00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2.20 x 1.30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de: 2.60 x 0.68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 Ventanas de: 3.90 x 2.32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</w:rPr>
            </w:pPr>
          </w:p>
          <w:p w:rsidR="0025715C" w:rsidRPr="00AE0091" w:rsidRDefault="00D83CFC" w:rsidP="0025715C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>SÉPTIMO PISO</w:t>
            </w:r>
            <w:r w:rsidR="0025715C" w:rsidRPr="00AE0091">
              <w:rPr>
                <w:rFonts w:ascii="Arial Narrow" w:hAnsi="Arial Narrow"/>
                <w:b/>
              </w:rPr>
              <w:t>: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2.16 x 0.98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6 Ventanas de: 2.13 x 1.34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de: 2.40 x 0.69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 Ventanas de: 2.85 x 1.50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</w:rPr>
            </w:pPr>
          </w:p>
          <w:p w:rsidR="0025715C" w:rsidRPr="00AE0091" w:rsidRDefault="00D83CFC" w:rsidP="0025715C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>OCTAVO PISO</w:t>
            </w:r>
            <w:r w:rsidR="0025715C" w:rsidRPr="00AE0091">
              <w:rPr>
                <w:rFonts w:ascii="Arial Narrow" w:hAnsi="Arial Narrow"/>
                <w:b/>
              </w:rPr>
              <w:t>: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 Ventanas de: 4.35 x 0.60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de: 3.30 x 0.60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  de: 2.33 x 3.50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de: 2.33 x 0.29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de: 2.40 x 0.69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  de: 1.85 x 1.60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  de: 1.60 x 2.18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lastRenderedPageBreak/>
              <w:t xml:space="preserve">1 Ventana   de: 1.55 x 4.38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  de: 1.12 x 0.78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  de: 0.77 x 0.65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</w:rPr>
            </w:pPr>
          </w:p>
          <w:p w:rsidR="0025715C" w:rsidRPr="00AE0091" w:rsidRDefault="00D83CFC" w:rsidP="0025715C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CASONA</w:t>
            </w:r>
            <w:r w:rsidR="0025715C" w:rsidRPr="00AE0091">
              <w:rPr>
                <w:rFonts w:ascii="Arial Narrow" w:hAnsi="Arial Narrow"/>
                <w:b/>
              </w:rPr>
              <w:t>: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3 ventanas de 1.35 x 2.50 </w:t>
            </w:r>
            <w:proofErr w:type="spellStart"/>
            <w:r w:rsidRPr="00AE0091">
              <w:rPr>
                <w:rFonts w:ascii="Arial Narrow" w:hAnsi="Arial Narrow"/>
              </w:rPr>
              <w:t>mt</w:t>
            </w:r>
            <w:proofErr w:type="spellEnd"/>
            <w:r w:rsidRPr="00AE0091">
              <w:rPr>
                <w:rFonts w:ascii="Arial Narrow" w:hAnsi="Arial Narrow"/>
              </w:rPr>
              <w:t xml:space="preserve"> (tipo balcón)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ventanas de 1.35 x 2.35 </w:t>
            </w:r>
            <w:proofErr w:type="spellStart"/>
            <w:r w:rsidRPr="00AE0091">
              <w:rPr>
                <w:rFonts w:ascii="Arial Narrow" w:hAnsi="Arial Narrow"/>
              </w:rPr>
              <w:t>mt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5 ventanas de 0.90 x 2.15 </w:t>
            </w:r>
            <w:proofErr w:type="spellStart"/>
            <w:r w:rsidRPr="00AE0091">
              <w:rPr>
                <w:rFonts w:ascii="Arial Narrow" w:hAnsi="Arial Narrow"/>
              </w:rPr>
              <w:t>mt</w:t>
            </w:r>
            <w:proofErr w:type="spellEnd"/>
            <w:r w:rsidRPr="00AE0091">
              <w:rPr>
                <w:rFonts w:ascii="Arial Narrow" w:hAnsi="Arial Narrow"/>
              </w:rPr>
              <w:t xml:space="preserve">. 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Antepecho de portón de madera (2.38 x 0.60 </w:t>
            </w:r>
            <w:proofErr w:type="spellStart"/>
            <w:r w:rsidRPr="00AE0091">
              <w:rPr>
                <w:rFonts w:ascii="Arial Narrow" w:hAnsi="Arial Narrow"/>
              </w:rPr>
              <w:t>mt</w:t>
            </w:r>
            <w:proofErr w:type="spellEnd"/>
            <w:r w:rsidRPr="00AE0091">
              <w:rPr>
                <w:rFonts w:ascii="Arial Narrow" w:hAnsi="Arial Narrow"/>
              </w:rPr>
              <w:t>.)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Puerta corrediza de acceso al servicio médico (2.75 x 4.30 </w:t>
            </w:r>
            <w:proofErr w:type="spellStart"/>
            <w:r w:rsidRPr="00AE0091">
              <w:rPr>
                <w:rFonts w:ascii="Arial Narrow" w:hAnsi="Arial Narrow"/>
              </w:rPr>
              <w:t>mt</w:t>
            </w:r>
            <w:proofErr w:type="spellEnd"/>
            <w:r w:rsidRPr="00AE0091">
              <w:rPr>
                <w:rFonts w:ascii="Arial Narrow" w:hAnsi="Arial Narrow"/>
              </w:rPr>
              <w:t>.)</w:t>
            </w: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</w:rPr>
            </w:pPr>
          </w:p>
          <w:p w:rsidR="0025715C" w:rsidRPr="00AE0091" w:rsidRDefault="00CC3AF4" w:rsidP="0025715C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AE0091">
              <w:rPr>
                <w:rFonts w:ascii="Arial Narrow" w:hAnsi="Arial Narrow"/>
                <w:b/>
                <w:u w:val="single"/>
              </w:rPr>
              <w:t>VENTANAS INTERIORES</w:t>
            </w: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  <w:i/>
              </w:rPr>
            </w:pPr>
            <w:r w:rsidRPr="00AE0091">
              <w:rPr>
                <w:rFonts w:ascii="Arial Narrow" w:hAnsi="Arial Narrow"/>
                <w:b/>
              </w:rPr>
              <w:t xml:space="preserve">Escalera interior de edificio alterno (de altura mayor a 3.00 </w:t>
            </w:r>
            <w:proofErr w:type="spellStart"/>
            <w:r w:rsidRPr="00AE0091">
              <w:rPr>
                <w:rFonts w:ascii="Arial Narrow" w:hAnsi="Arial Narrow"/>
                <w:b/>
              </w:rPr>
              <w:t>mt</w:t>
            </w:r>
            <w:proofErr w:type="spellEnd"/>
            <w:r w:rsidRPr="00AE0091">
              <w:rPr>
                <w:rFonts w:ascii="Arial Narrow" w:hAnsi="Arial Narrow"/>
                <w:b/>
              </w:rPr>
              <w:t>)</w:t>
            </w:r>
            <w:r w:rsidR="005F3159" w:rsidRPr="00AE0091">
              <w:rPr>
                <w:rFonts w:ascii="Arial Narrow" w:hAnsi="Arial Narrow"/>
                <w:b/>
              </w:rPr>
              <w:t xml:space="preserve"> </w:t>
            </w:r>
            <w:r w:rsidRPr="00AE0091">
              <w:rPr>
                <w:rFonts w:ascii="Arial Narrow" w:hAnsi="Arial Narrow"/>
              </w:rPr>
              <w:t>del 8º piso a P</w:t>
            </w:r>
            <w:r w:rsidR="005F3159" w:rsidRPr="00AE0091">
              <w:rPr>
                <w:rFonts w:ascii="Arial Narrow" w:hAnsi="Arial Narrow"/>
              </w:rPr>
              <w:t>lanta Baja</w:t>
            </w:r>
          </w:p>
          <w:p w:rsidR="0025715C" w:rsidRPr="00AE0091" w:rsidRDefault="0025715C" w:rsidP="0025715C">
            <w:pPr>
              <w:ind w:left="360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16 Ventanales de 0.80 x 2.20 </w:t>
            </w:r>
            <w:proofErr w:type="spellStart"/>
            <w:r w:rsidRPr="00AE0091">
              <w:rPr>
                <w:rFonts w:ascii="Arial Narrow" w:hAnsi="Arial Narrow"/>
              </w:rPr>
              <w:t>mt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ind w:left="360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01 Ventanal de 0.80 x 4.00 </w:t>
            </w:r>
            <w:proofErr w:type="spellStart"/>
            <w:r w:rsidRPr="00AE0091">
              <w:rPr>
                <w:rFonts w:ascii="Arial Narrow" w:hAnsi="Arial Narrow"/>
              </w:rPr>
              <w:t>mt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ind w:left="360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01 Ventanal de 1.20 x 3.00 </w:t>
            </w:r>
            <w:proofErr w:type="spellStart"/>
            <w:r w:rsidRPr="00AE0091">
              <w:rPr>
                <w:rFonts w:ascii="Arial Narrow" w:hAnsi="Arial Narrow"/>
              </w:rPr>
              <w:t>mt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25715C" w:rsidRPr="00AE0091" w:rsidRDefault="0025715C" w:rsidP="0025715C">
            <w:pPr>
              <w:ind w:left="360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01 ventanas interiores entre 2º y 3º piso de 1.20 x 3.50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Biblioteca (de altura mayor a 3.00 </w:t>
            </w:r>
            <w:proofErr w:type="spellStart"/>
            <w:r w:rsidRPr="00AE0091">
              <w:rPr>
                <w:rFonts w:ascii="Arial Narrow" w:hAnsi="Arial Narrow"/>
                <w:b/>
              </w:rPr>
              <w:t>mt</w:t>
            </w:r>
            <w:proofErr w:type="spellEnd"/>
            <w:r w:rsidRPr="00AE0091">
              <w:rPr>
                <w:rFonts w:ascii="Arial Narrow" w:hAnsi="Arial Narrow"/>
                <w:b/>
              </w:rPr>
              <w:t>)</w:t>
            </w:r>
          </w:p>
          <w:p w:rsidR="0025715C" w:rsidRPr="00AE0091" w:rsidRDefault="0025715C" w:rsidP="0025715C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(acceso por Planta Baja, esquina Bolívar y 16 de septiembre)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ventanal 3.00 x 2.50 </w:t>
            </w:r>
            <w:proofErr w:type="spellStart"/>
            <w:r w:rsidRPr="00AE0091">
              <w:rPr>
                <w:rFonts w:ascii="Arial Narrow" w:hAnsi="Arial Narrow"/>
              </w:rPr>
              <w:t>mt</w:t>
            </w:r>
            <w:proofErr w:type="spellEnd"/>
            <w:r w:rsidRPr="00AE0091">
              <w:rPr>
                <w:rFonts w:ascii="Arial Narrow" w:hAnsi="Arial Narrow"/>
              </w:rPr>
              <w:t xml:space="preserve"> 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ventanal 1.50 x 2.50 </w:t>
            </w:r>
            <w:proofErr w:type="spellStart"/>
            <w:r w:rsidRPr="00AE0091">
              <w:rPr>
                <w:rFonts w:ascii="Arial Narrow" w:hAnsi="Arial Narrow"/>
              </w:rPr>
              <w:t>mt</w:t>
            </w:r>
            <w:proofErr w:type="spellEnd"/>
            <w:r w:rsidRPr="00AE0091">
              <w:rPr>
                <w:rFonts w:ascii="Arial Narrow" w:hAnsi="Arial Narrow"/>
              </w:rPr>
              <w:t xml:space="preserve"> </w:t>
            </w:r>
          </w:p>
          <w:p w:rsidR="0025715C" w:rsidRPr="00AE0091" w:rsidRDefault="0025715C" w:rsidP="0025715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ventanales 4.20 x 1.50 </w:t>
            </w:r>
            <w:proofErr w:type="spellStart"/>
            <w:r w:rsidRPr="00AE0091">
              <w:rPr>
                <w:rFonts w:ascii="Arial Narrow" w:hAnsi="Arial Narrow"/>
              </w:rPr>
              <w:t>mt</w:t>
            </w:r>
            <w:proofErr w:type="spellEnd"/>
            <w:r w:rsidRPr="00AE0091">
              <w:rPr>
                <w:rFonts w:ascii="Arial Narrow" w:hAnsi="Arial Narrow"/>
              </w:rPr>
              <w:t xml:space="preserve"> </w:t>
            </w:r>
          </w:p>
          <w:p w:rsidR="00CC3AF4" w:rsidRPr="00AE0091" w:rsidRDefault="00CC3AF4" w:rsidP="00CC3AF4">
            <w:pPr>
              <w:jc w:val="both"/>
              <w:rPr>
                <w:rFonts w:ascii="Arial Narrow" w:hAnsi="Arial Narrow"/>
              </w:rPr>
            </w:pPr>
          </w:p>
          <w:p w:rsidR="00CC3AF4" w:rsidRPr="00AE0091" w:rsidRDefault="00CC3AF4" w:rsidP="00CC3AF4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DESCRIPCIÓN DEL SERVICIO:</w:t>
            </w:r>
          </w:p>
          <w:p w:rsidR="00CC3AF4" w:rsidRPr="00AE0091" w:rsidRDefault="00CC3AF4" w:rsidP="00CC3AF4">
            <w:pPr>
              <w:jc w:val="both"/>
              <w:rPr>
                <w:rFonts w:ascii="Arial Narrow" w:hAnsi="Arial Narrow"/>
              </w:rPr>
            </w:pPr>
          </w:p>
          <w:p w:rsidR="00C92FFD" w:rsidRPr="00AE0091" w:rsidRDefault="00C92FFD" w:rsidP="00C92FFD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La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limpieza de vidrios</w:t>
            </w:r>
            <w:r w:rsidRPr="00AE0091">
              <w:rPr>
                <w:rFonts w:ascii="Arial Narrow" w:hAnsi="Arial Narrow"/>
              </w:rPr>
              <w:t xml:space="preserve"> debe realizarse considerando la altura a la que se encuentran las ventanas y la forma más segura de realizar el trabajo; asimismo, debe considerar las características propias de la ventana, de la herrería (protecciones de reja o parasoles) y/o cancelería.</w:t>
            </w:r>
          </w:p>
          <w:p w:rsidR="00DD03DF" w:rsidRPr="00AE0091" w:rsidRDefault="00DD03DF" w:rsidP="00DD03DF">
            <w:pPr>
              <w:jc w:val="both"/>
              <w:rPr>
                <w:rFonts w:ascii="Arial Narrow" w:hAnsi="Arial Narrow"/>
              </w:rPr>
            </w:pPr>
          </w:p>
          <w:p w:rsidR="00DD03DF" w:rsidRPr="00AE0091" w:rsidRDefault="00DD03DF" w:rsidP="00DD03DF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Existen diversos procedimientos de limpieza, sin embargo por el margen de maniobra que permite este edificio, se considera conveniente que la mayor parte se realice </w:t>
            </w:r>
            <w:r w:rsidRPr="00AE0091">
              <w:rPr>
                <w:rFonts w:ascii="Arial Narrow" w:hAnsi="Arial Narrow"/>
                <w:b/>
                <w:u w:val="single"/>
              </w:rPr>
              <w:t>colgándose desde la azotea en plataformas, columpios o arnés</w:t>
            </w:r>
            <w:r w:rsidRPr="00AE0091">
              <w:rPr>
                <w:rFonts w:ascii="Arial Narrow" w:hAnsi="Arial Narrow"/>
              </w:rPr>
              <w:t xml:space="preserve">, con todas las medidas de seguridad que esto implica; no obstante lo anterior, es importante que aquellas áreas que permitan ser limpiadas utilizando </w:t>
            </w:r>
            <w:r w:rsidRPr="00AE0091">
              <w:rPr>
                <w:rFonts w:ascii="Arial Narrow" w:hAnsi="Arial Narrow"/>
                <w:b/>
                <w:u w:val="single"/>
              </w:rPr>
              <w:t>extensores, andamios, escaleras o cualquier otro sistema seguro</w:t>
            </w:r>
            <w:r w:rsidRPr="00AE0091">
              <w:rPr>
                <w:rFonts w:ascii="Arial Narrow" w:hAnsi="Arial Narrow"/>
              </w:rPr>
              <w:t xml:space="preserve">, podrán variar su procedimiento de limpieza previo aviso al representante de la SCJN y habiendo entregado previamente una </w:t>
            </w:r>
            <w:r w:rsidRPr="00AE0091">
              <w:rPr>
                <w:rFonts w:ascii="Arial Narrow" w:hAnsi="Arial Narrow"/>
                <w:b/>
                <w:u w:val="single"/>
              </w:rPr>
              <w:t>descripción firmada</w:t>
            </w:r>
            <w:r w:rsidRPr="00AE0091">
              <w:rPr>
                <w:rFonts w:ascii="Arial Narrow" w:hAnsi="Arial Narrow"/>
              </w:rPr>
              <w:t>.</w:t>
            </w:r>
          </w:p>
          <w:p w:rsidR="00DD03DF" w:rsidRPr="00AE0091" w:rsidRDefault="00DD03DF" w:rsidP="00CC3AF4">
            <w:pPr>
              <w:jc w:val="both"/>
              <w:rPr>
                <w:rFonts w:ascii="Arial Narrow" w:hAnsi="Arial Narrow"/>
              </w:rPr>
            </w:pPr>
          </w:p>
          <w:p w:rsidR="00CC3AF4" w:rsidRPr="00AE0091" w:rsidRDefault="00CC3AF4" w:rsidP="00CC3AF4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Se deben tomar las siguientes </w:t>
            </w:r>
            <w:r w:rsidRPr="00AE0091">
              <w:rPr>
                <w:rFonts w:ascii="Arial Narrow" w:hAnsi="Arial Narrow"/>
                <w:b/>
                <w:u w:val="single"/>
              </w:rPr>
              <w:t>precauciones estrictas</w:t>
            </w:r>
            <w:r w:rsidRPr="00AE0091">
              <w:rPr>
                <w:rFonts w:ascii="Arial Narrow" w:hAnsi="Arial Narrow"/>
              </w:rPr>
              <w:t xml:space="preserve"> y la supervisión por parte del prestador del servicio será responsable de que se cumplan puntualmente:</w:t>
            </w:r>
          </w:p>
          <w:p w:rsidR="00CC3AF4" w:rsidRPr="00AE0091" w:rsidRDefault="00CC3AF4" w:rsidP="00CC3AF4">
            <w:pPr>
              <w:jc w:val="both"/>
              <w:rPr>
                <w:rFonts w:ascii="Arial Narrow" w:hAnsi="Arial Narrow"/>
                <w:u w:val="single"/>
              </w:rPr>
            </w:pPr>
          </w:p>
          <w:p w:rsidR="00CC3AF4" w:rsidRPr="00AE0091" w:rsidRDefault="00CC3AF4" w:rsidP="00CC3AF4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Evitar en lo posible </w:t>
            </w:r>
            <w:r w:rsidRPr="00AE0091">
              <w:rPr>
                <w:rFonts w:ascii="Arial Narrow" w:hAnsi="Arial Narrow"/>
                <w:b/>
                <w:u w:val="single"/>
              </w:rPr>
              <w:t>escurrimientos</w:t>
            </w:r>
            <w:r w:rsidRPr="00AE0091">
              <w:rPr>
                <w:rFonts w:ascii="Arial Narrow" w:hAnsi="Arial Narrow"/>
              </w:rPr>
              <w:t xml:space="preserve"> y en su caso, secar de inmediato.</w:t>
            </w:r>
          </w:p>
          <w:p w:rsidR="00CC3AF4" w:rsidRPr="00AE0091" w:rsidRDefault="00CC3AF4" w:rsidP="00CC3AF4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Evitar que los movimientos de</w:t>
            </w:r>
            <w:r w:rsidR="00AD080D" w:rsidRPr="00AE0091">
              <w:rPr>
                <w:rFonts w:ascii="Arial Narrow" w:hAnsi="Arial Narrow"/>
              </w:rPr>
              <w:t xml:space="preserve"> cuerdas o cualquier otro implemento de trabajo</w:t>
            </w:r>
            <w:r w:rsidRPr="00AE0091">
              <w:rPr>
                <w:rFonts w:ascii="Arial Narrow" w:hAnsi="Arial Narrow"/>
              </w:rPr>
              <w:t xml:space="preserve">, </w:t>
            </w:r>
            <w:r w:rsidRPr="00AE0091">
              <w:rPr>
                <w:rFonts w:ascii="Arial Narrow" w:hAnsi="Arial Narrow"/>
                <w:b/>
                <w:u w:val="single"/>
              </w:rPr>
              <w:t>dañe los pretiles y la fachada</w:t>
            </w:r>
            <w:r w:rsidRPr="00AE0091">
              <w:rPr>
                <w:rFonts w:ascii="Arial Narrow" w:hAnsi="Arial Narrow"/>
              </w:rPr>
              <w:t>. Para tal fin se utilizarán “rozaderas” en las zonas de fricción entre la cuerda y la cantera; asimismo, el personal de limpieza no podrá columpiarse para abarcar una mayor área de ventanas, sino que deberá ir recorriendo las cuerdas conforme vaya avanzando.</w:t>
            </w:r>
          </w:p>
          <w:p w:rsidR="00CC3AF4" w:rsidRPr="00AE0091" w:rsidRDefault="00CC3AF4" w:rsidP="00CC3AF4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No </w:t>
            </w:r>
            <w:r w:rsidRPr="00AE0091">
              <w:rPr>
                <w:rFonts w:ascii="Arial Narrow" w:hAnsi="Arial Narrow"/>
                <w:b/>
                <w:u w:val="single"/>
              </w:rPr>
              <w:t>pisar tuberías ni colgarse de ellas</w:t>
            </w:r>
            <w:r w:rsidR="006A35E3" w:rsidRPr="00AE0091">
              <w:rPr>
                <w:rFonts w:ascii="Arial Narrow" w:hAnsi="Arial Narrow"/>
              </w:rPr>
              <w:t xml:space="preserve">, principalmente las color naranja o verde </w:t>
            </w:r>
            <w:r w:rsidRPr="00AE0091">
              <w:rPr>
                <w:rFonts w:ascii="Arial Narrow" w:hAnsi="Arial Narrow"/>
              </w:rPr>
              <w:t xml:space="preserve">ya que corresponden a la fibra óptica que debe comunicar sin interrupciones el </w:t>
            </w:r>
            <w:proofErr w:type="spellStart"/>
            <w:r w:rsidRPr="00AE0091">
              <w:rPr>
                <w:rFonts w:ascii="Arial Narrow" w:hAnsi="Arial Narrow"/>
              </w:rPr>
              <w:t>site</w:t>
            </w:r>
            <w:proofErr w:type="spellEnd"/>
            <w:r w:rsidRPr="00AE0091">
              <w:rPr>
                <w:rFonts w:ascii="Arial Narrow" w:hAnsi="Arial Narrow"/>
              </w:rPr>
              <w:t xml:space="preserve"> </w:t>
            </w:r>
            <w:r w:rsidR="00F95640" w:rsidRPr="00AE0091">
              <w:rPr>
                <w:rFonts w:ascii="Arial Narrow" w:hAnsi="Arial Narrow"/>
              </w:rPr>
              <w:t xml:space="preserve">con </w:t>
            </w:r>
            <w:r w:rsidRPr="00AE0091">
              <w:rPr>
                <w:rFonts w:ascii="Arial Narrow" w:hAnsi="Arial Narrow"/>
              </w:rPr>
              <w:t>el edificio Sede.</w:t>
            </w:r>
          </w:p>
          <w:p w:rsidR="00F017B5" w:rsidRPr="00AE0091" w:rsidRDefault="00F017B5" w:rsidP="00F017B5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Derivado de los recientes trabajos de limpieza profesional y restauración en las fachadas del edificio Alterno, se definieron </w:t>
            </w:r>
            <w:r w:rsidRPr="00AE0091">
              <w:rPr>
                <w:rFonts w:ascii="Arial Narrow" w:hAnsi="Arial Narrow"/>
                <w:b/>
                <w:u w:val="single"/>
              </w:rPr>
              <w:t>recomendaciones que deben respetarse durante los servicios</w:t>
            </w:r>
            <w:r w:rsidRPr="00AE0091">
              <w:rPr>
                <w:rFonts w:ascii="Arial Narrow" w:hAnsi="Arial Narrow"/>
              </w:rPr>
              <w:t xml:space="preserve"> y que se refieren a </w:t>
            </w:r>
            <w:r w:rsidRPr="00AE0091">
              <w:rPr>
                <w:rFonts w:ascii="Arial Narrow" w:hAnsi="Arial Narrow"/>
                <w:b/>
                <w:u w:val="single"/>
              </w:rPr>
              <w:t>elementos metálicos</w:t>
            </w:r>
            <w:r w:rsidRPr="00AE0091">
              <w:rPr>
                <w:rFonts w:ascii="Arial Narrow" w:hAnsi="Arial Narrow"/>
              </w:rPr>
              <w:t xml:space="preserve"> (Rejas de puertas, rejas de ventanales y barandales); </w:t>
            </w:r>
            <w:r w:rsidRPr="00AE0091">
              <w:rPr>
                <w:rFonts w:ascii="Arial Narrow" w:hAnsi="Arial Narrow"/>
                <w:b/>
                <w:u w:val="single"/>
              </w:rPr>
              <w:t>elementos de madera</w:t>
            </w:r>
            <w:r w:rsidRPr="00AE0091">
              <w:rPr>
                <w:rFonts w:ascii="Arial Narrow" w:hAnsi="Arial Narrow"/>
              </w:rPr>
              <w:t xml:space="preserve"> (ventanas y puertas); </w:t>
            </w:r>
            <w:r w:rsidRPr="00AE0091">
              <w:rPr>
                <w:rFonts w:ascii="Arial Narrow" w:hAnsi="Arial Narrow"/>
                <w:b/>
                <w:u w:val="single"/>
              </w:rPr>
              <w:t>elementos pétreos</w:t>
            </w:r>
            <w:r w:rsidRPr="00AE0091">
              <w:rPr>
                <w:rFonts w:ascii="Arial Narrow" w:hAnsi="Arial Narrow"/>
              </w:rPr>
              <w:t xml:space="preserve"> (cantera de fachada), cuya limpieza se debe realizar sin humedecer o utilizar solventes, sólo retirando el polvo con paño seco que no suelte pelusa (microfibra), sin ejercer demasiada presión para evitar </w:t>
            </w:r>
            <w:proofErr w:type="spellStart"/>
            <w:r w:rsidRPr="00AE0091">
              <w:rPr>
                <w:rFonts w:ascii="Arial Narrow" w:hAnsi="Arial Narrow"/>
              </w:rPr>
              <w:t>rayaduras</w:t>
            </w:r>
            <w:proofErr w:type="spellEnd"/>
            <w:r w:rsidRPr="00AE0091">
              <w:rPr>
                <w:rFonts w:ascii="Arial Narrow" w:hAnsi="Arial Narrow"/>
              </w:rPr>
              <w:t>; asimismo, evitar escurrimientos o encharcamientos que los manchen.</w:t>
            </w:r>
          </w:p>
          <w:p w:rsidR="00CC3AF4" w:rsidRPr="00AE0091" w:rsidRDefault="00CC3AF4" w:rsidP="00AB6F19">
            <w:pPr>
              <w:rPr>
                <w:rFonts w:ascii="Arial Narrow" w:hAnsi="Arial Narrow"/>
              </w:rPr>
            </w:pPr>
          </w:p>
          <w:p w:rsidR="00CC3AF4" w:rsidRPr="00AE0091" w:rsidRDefault="00CC3AF4" w:rsidP="00CC3AF4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El servicio se llevará a cabo conforme al </w:t>
            </w:r>
            <w:r w:rsidRPr="00AE0091">
              <w:rPr>
                <w:rFonts w:ascii="Arial Narrow" w:hAnsi="Arial Narrow"/>
                <w:b/>
                <w:u w:val="single"/>
              </w:rPr>
              <w:t>programa calendarizado</w:t>
            </w:r>
            <w:r w:rsidRPr="00AE0091">
              <w:rPr>
                <w:rFonts w:ascii="Arial Narrow" w:hAnsi="Arial Narrow"/>
              </w:rPr>
              <w:t xml:space="preserve"> que el prestador del servicio acuerde previamente con el área técnica de la Suprema Corte de Justicia de la Nación, debiendo realizarse </w:t>
            </w:r>
            <w:r w:rsidR="00646B81" w:rsidRPr="00AE0091">
              <w:rPr>
                <w:rFonts w:ascii="Arial Narrow" w:hAnsi="Arial Narrow"/>
              </w:rPr>
              <w:t>cada</w:t>
            </w:r>
            <w:r w:rsidRPr="00AE0091">
              <w:rPr>
                <w:rFonts w:ascii="Arial Narrow" w:hAnsi="Arial Narrow"/>
              </w:rPr>
              <w:t xml:space="preserve"> servicio en </w:t>
            </w:r>
            <w:r w:rsidR="00646B81" w:rsidRPr="00AE0091">
              <w:rPr>
                <w:rFonts w:ascii="Arial Narrow" w:hAnsi="Arial Narrow"/>
              </w:rPr>
              <w:t>un</w:t>
            </w:r>
            <w:r w:rsidR="00646B81" w:rsidRPr="00AE0091">
              <w:rPr>
                <w:rFonts w:ascii="Arial Narrow" w:hAnsi="Arial Narrow"/>
                <w:b/>
              </w:rPr>
              <w:t xml:space="preserve"> </w:t>
            </w:r>
            <w:r w:rsidRPr="00AE0091">
              <w:rPr>
                <w:rFonts w:ascii="Arial Narrow" w:hAnsi="Arial Narrow"/>
              </w:rPr>
              <w:t xml:space="preserve">periodo máximo de </w:t>
            </w:r>
            <w:r w:rsidR="00AB6F19" w:rsidRPr="00AE0091">
              <w:rPr>
                <w:rFonts w:ascii="Arial Narrow" w:hAnsi="Arial Narrow"/>
                <w:b/>
                <w:u w:val="single"/>
              </w:rPr>
              <w:t>cuatro</w:t>
            </w:r>
            <w:r w:rsidRPr="00AE0091">
              <w:rPr>
                <w:rFonts w:ascii="Arial Narrow" w:hAnsi="Arial Narrow"/>
                <w:b/>
                <w:u w:val="single"/>
              </w:rPr>
              <w:t xml:space="preserve"> días naturales</w:t>
            </w:r>
            <w:r w:rsidR="00646B81" w:rsidRPr="00AE0091">
              <w:rPr>
                <w:rFonts w:ascii="Arial Narrow" w:hAnsi="Arial Narrow"/>
              </w:rPr>
              <w:t>, en horarios diurnos.</w:t>
            </w:r>
          </w:p>
          <w:p w:rsidR="00EB598C" w:rsidRPr="00AE0091" w:rsidRDefault="00EB598C" w:rsidP="00EB598C">
            <w:pPr>
              <w:jc w:val="both"/>
              <w:rPr>
                <w:rFonts w:ascii="Arial Narrow" w:hAnsi="Arial Narrow"/>
              </w:rPr>
            </w:pPr>
          </w:p>
          <w:p w:rsidR="00EB598C" w:rsidRPr="00AE0091" w:rsidRDefault="00EB598C" w:rsidP="00EB598C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AE0091">
              <w:rPr>
                <w:rFonts w:ascii="Arial Narrow" w:hAnsi="Arial Narrow" w:hint="eastAsia"/>
              </w:rPr>
              <w:t xml:space="preserve">El prestador del servicio debe considerar que </w:t>
            </w:r>
            <w:r w:rsidRPr="00AE0091">
              <w:rPr>
                <w:rFonts w:ascii="Arial Narrow" w:hAnsi="Arial Narrow"/>
              </w:rPr>
              <w:t xml:space="preserve">el </w:t>
            </w:r>
            <w:r w:rsidRPr="00AE0091">
              <w:rPr>
                <w:rFonts w:ascii="Arial Narrow" w:hAnsi="Arial Narrow" w:hint="eastAsia"/>
                <w:b/>
                <w:u w:val="single"/>
              </w:rPr>
              <w:t xml:space="preserve">edificio </w:t>
            </w:r>
            <w:r w:rsidRPr="00AE0091">
              <w:rPr>
                <w:rFonts w:ascii="Arial Narrow" w:hAnsi="Arial Narrow"/>
                <w:b/>
                <w:u w:val="single"/>
              </w:rPr>
              <w:t>Alterno y la Casona</w:t>
            </w:r>
            <w:r w:rsidRPr="00AE0091">
              <w:rPr>
                <w:rFonts w:ascii="Arial Narrow" w:hAnsi="Arial Narrow"/>
              </w:rPr>
              <w:t xml:space="preserve"> </w:t>
            </w:r>
            <w:r w:rsidRPr="00AE0091">
              <w:rPr>
                <w:rFonts w:ascii="Arial Narrow" w:hAnsi="Arial Narrow" w:hint="eastAsia"/>
              </w:rPr>
              <w:t>de la SCJN donde se realizarán los servicios está</w:t>
            </w:r>
            <w:r w:rsidRPr="00AE0091">
              <w:rPr>
                <w:rFonts w:ascii="Arial Narrow" w:hAnsi="Arial Narrow"/>
              </w:rPr>
              <w:t>n</w:t>
            </w:r>
            <w:r w:rsidRPr="00AE0091">
              <w:rPr>
                <w:rFonts w:ascii="Arial Narrow" w:hAnsi="Arial Narrow" w:hint="eastAsia"/>
              </w:rPr>
              <w:t xml:space="preserve"> clasificado</w:t>
            </w:r>
            <w:r w:rsidRPr="00AE0091">
              <w:rPr>
                <w:rFonts w:ascii="Arial Narrow" w:hAnsi="Arial Narrow"/>
              </w:rPr>
              <w:t xml:space="preserve">s como </w:t>
            </w:r>
            <w:r w:rsidRPr="00AE0091">
              <w:rPr>
                <w:rFonts w:ascii="Arial Narrow" w:hAnsi="Arial Narrow" w:hint="eastAsia"/>
                <w:b/>
                <w:u w:val="single"/>
              </w:rPr>
              <w:t>Monumento Histórico (INAH), Artístico (INBAL) y Patrimonial (SEDUVI)</w:t>
            </w:r>
            <w:r w:rsidRPr="00AE0091">
              <w:rPr>
                <w:rFonts w:ascii="Arial Narrow" w:hAnsi="Arial Narrow"/>
                <w:b/>
                <w:u w:val="single"/>
              </w:rPr>
              <w:t>.</w:t>
            </w:r>
          </w:p>
          <w:p w:rsidR="004D1AE7" w:rsidRPr="00AE0091" w:rsidRDefault="004D1AE7" w:rsidP="00CC3AF4">
            <w:pPr>
              <w:jc w:val="both"/>
              <w:rPr>
                <w:rFonts w:ascii="Arial Narrow" w:hAnsi="Arial Narrow"/>
                <w:u w:val="thick"/>
              </w:rPr>
            </w:pPr>
            <w:r w:rsidRPr="00AE0091">
              <w:rPr>
                <w:rFonts w:ascii="Arial Narrow" w:hAnsi="Arial Narrow"/>
                <w:u w:val="thick"/>
              </w:rPr>
              <w:lastRenderedPageBreak/>
              <w:t>________________________________________________________________________________________________</w:t>
            </w:r>
          </w:p>
          <w:p w:rsidR="003A30D9" w:rsidRPr="00AE0091" w:rsidRDefault="003A30D9" w:rsidP="003A30D9">
            <w:pPr>
              <w:rPr>
                <w:rFonts w:ascii="Arial Narrow" w:hAnsi="Arial Narrow" w:cs="Arial"/>
                <w:b/>
                <w:u w:val="single"/>
              </w:rPr>
            </w:pPr>
            <w:r w:rsidRPr="00AE0091">
              <w:rPr>
                <w:rFonts w:ascii="Arial Narrow" w:hAnsi="Arial Narrow" w:cs="Arial"/>
                <w:b/>
                <w:u w:val="single"/>
              </w:rPr>
              <w:t xml:space="preserve">PARTIDA </w:t>
            </w:r>
            <w:r w:rsidR="0025715C" w:rsidRPr="00AE0091">
              <w:rPr>
                <w:rFonts w:ascii="Arial Narrow" w:hAnsi="Arial Narrow" w:cs="Arial"/>
                <w:b/>
                <w:u w:val="single"/>
              </w:rPr>
              <w:t>3.- EDIFICIO BOLÍVAR</w:t>
            </w:r>
          </w:p>
          <w:p w:rsidR="00A35C72" w:rsidRPr="00AE0091" w:rsidRDefault="00A35C72" w:rsidP="003A30D9">
            <w:pPr>
              <w:rPr>
                <w:rFonts w:ascii="Arial Narrow" w:hAnsi="Arial Narrow" w:cs="Arial"/>
                <w:b/>
                <w:u w:val="single"/>
              </w:rPr>
            </w:pPr>
          </w:p>
          <w:p w:rsidR="003531C2" w:rsidRPr="00AE0091" w:rsidRDefault="00C2142B" w:rsidP="003A30D9">
            <w:pPr>
              <w:jc w:val="both"/>
              <w:rPr>
                <w:rFonts w:ascii="Arial Narrow" w:hAnsi="Arial Narrow" w:cs="Arial"/>
                <w:b/>
                <w:u w:val="single"/>
              </w:rPr>
            </w:pPr>
            <w:r w:rsidRPr="00244392">
              <w:rPr>
                <w:rFonts w:ascii="Arial Narrow" w:hAnsi="Arial Narrow"/>
                <w:b/>
              </w:rPr>
              <w:t xml:space="preserve">Servicio de “Limpieza Profesional de Vidrios Exteriores en fachadas”, del edificio Bolívar de la Suprema Corte de Justicia de la Nación, ubicados en calle de Bolívar #30,  Col. Centro, en la Ciudad de México, durante el período del 1º de </w:t>
            </w:r>
            <w:r w:rsidR="00FD4625" w:rsidRPr="00244392">
              <w:rPr>
                <w:rFonts w:ascii="Arial Narrow" w:hAnsi="Arial Narrow"/>
                <w:b/>
              </w:rPr>
              <w:t>enero al 31 de diciembre de 2018</w:t>
            </w:r>
            <w:r w:rsidRPr="00244392">
              <w:rPr>
                <w:rFonts w:ascii="Arial Narrow" w:hAnsi="Arial Narrow"/>
                <w:b/>
              </w:rPr>
              <w:t>.</w:t>
            </w:r>
            <w:r w:rsidR="00FD4625" w:rsidRPr="00244392">
              <w:rPr>
                <w:rFonts w:ascii="Arial Narrow" w:hAnsi="Arial Narrow"/>
                <w:b/>
              </w:rPr>
              <w:t xml:space="preserve"> </w:t>
            </w:r>
            <w:r w:rsidR="003531C2" w:rsidRPr="00244392">
              <w:rPr>
                <w:rFonts w:ascii="Arial Narrow" w:hAnsi="Arial Narrow" w:cs="Arial"/>
                <w:b/>
                <w:u w:val="single"/>
              </w:rPr>
              <w:t>6 SERVICIOS</w:t>
            </w:r>
          </w:p>
          <w:p w:rsidR="00A35C72" w:rsidRPr="00AE0091" w:rsidRDefault="00A35C72" w:rsidP="003A30D9">
            <w:pPr>
              <w:rPr>
                <w:rFonts w:ascii="Arial Narrow" w:hAnsi="Arial Narrow" w:cs="Arial"/>
                <w:b/>
              </w:rPr>
            </w:pPr>
          </w:p>
          <w:p w:rsidR="00D7515A" w:rsidRPr="00AE0091" w:rsidRDefault="00D7515A" w:rsidP="00D7515A">
            <w:pPr>
              <w:pStyle w:val="Prrafodelista"/>
              <w:numPr>
                <w:ilvl w:val="0"/>
                <w:numId w:val="21"/>
              </w:numPr>
              <w:spacing w:after="200" w:line="276" w:lineRule="auto"/>
              <w:jc w:val="both"/>
              <w:rPr>
                <w:rFonts w:ascii="Arial Narrow" w:hAnsi="Arial Narrow"/>
                <w:b/>
                <w:bCs/>
              </w:rPr>
            </w:pPr>
            <w:r w:rsidRPr="00AE0091">
              <w:rPr>
                <w:rFonts w:ascii="Arial Narrow" w:hAnsi="Arial Narrow"/>
                <w:b/>
                <w:bCs/>
              </w:rPr>
              <w:t>ESPECIFICACIONES DEL SERVICIO</w:t>
            </w:r>
          </w:p>
          <w:p w:rsidR="00D7515A" w:rsidRPr="00AE0091" w:rsidRDefault="00D7515A" w:rsidP="00D7515A">
            <w:pPr>
              <w:jc w:val="both"/>
              <w:rPr>
                <w:rFonts w:ascii="Arial Narrow" w:hAnsi="Arial Narrow"/>
                <w:u w:val="single"/>
              </w:rPr>
            </w:pPr>
            <w:r w:rsidRPr="00AE0091">
              <w:rPr>
                <w:rFonts w:ascii="Arial Narrow" w:hAnsi="Arial Narrow"/>
                <w:bCs/>
              </w:rPr>
              <w:t xml:space="preserve">El servicio tiene como objetivo mantener en óptimas condiciones de aseo y limpieza, los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vidrios exteriores en fachadas hacia la calle, fachadas interiores hacia patios, terrazas o estacionamientos</w:t>
            </w:r>
            <w:r w:rsidRPr="00AE0091">
              <w:rPr>
                <w:rFonts w:ascii="Arial Narrow" w:hAnsi="Arial Narrow"/>
                <w:bCs/>
              </w:rPr>
              <w:t xml:space="preserve">,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ventanas interiores de oficinas y las ubicadas en los accesos</w:t>
            </w:r>
            <w:r w:rsidR="00E5677E" w:rsidRPr="00AE0091">
              <w:rPr>
                <w:rFonts w:ascii="Arial Narrow" w:hAnsi="Arial Narrow"/>
                <w:b/>
                <w:bCs/>
                <w:u w:val="single"/>
              </w:rPr>
              <w:t xml:space="preserve"> y vestíbulos,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 xml:space="preserve"> </w:t>
            </w:r>
            <w:r w:rsidR="00E5677E" w:rsidRPr="00AE0091">
              <w:rPr>
                <w:rFonts w:ascii="Arial Narrow" w:hAnsi="Arial Narrow"/>
                <w:b/>
                <w:bCs/>
                <w:u w:val="single"/>
              </w:rPr>
              <w:t>considerando los de cada estacionamiento</w:t>
            </w:r>
            <w:r w:rsidRPr="00AE0091">
              <w:rPr>
                <w:rFonts w:ascii="Arial Narrow" w:hAnsi="Arial Narrow"/>
                <w:bCs/>
              </w:rPr>
              <w:t xml:space="preserve">; debe incluirse la limpieza </w:t>
            </w:r>
            <w:r w:rsidRPr="00AE0091">
              <w:rPr>
                <w:rFonts w:ascii="Arial Narrow" w:hAnsi="Arial Narrow"/>
              </w:rPr>
              <w:t xml:space="preserve">en </w:t>
            </w:r>
            <w:r w:rsidRPr="00AE0091">
              <w:rPr>
                <w:rFonts w:ascii="Arial Narrow" w:hAnsi="Arial Narrow"/>
                <w:u w:val="single"/>
              </w:rPr>
              <w:t xml:space="preserve">herrería (protecciones de reja), parasoles, </w:t>
            </w:r>
            <w:proofErr w:type="spellStart"/>
            <w:r w:rsidRPr="00AE0091">
              <w:rPr>
                <w:rFonts w:ascii="Arial Narrow" w:hAnsi="Arial Narrow"/>
                <w:u w:val="single"/>
              </w:rPr>
              <w:t>louvers</w:t>
            </w:r>
            <w:proofErr w:type="spellEnd"/>
            <w:r w:rsidRPr="00AE0091">
              <w:rPr>
                <w:rFonts w:ascii="Arial Narrow" w:hAnsi="Arial Narrow"/>
              </w:rPr>
              <w:t xml:space="preserve"> y/o </w:t>
            </w:r>
            <w:r w:rsidRPr="00AE0091">
              <w:rPr>
                <w:rFonts w:ascii="Arial Narrow" w:hAnsi="Arial Narrow"/>
                <w:u w:val="single"/>
              </w:rPr>
              <w:t>cancelería.</w:t>
            </w:r>
          </w:p>
          <w:p w:rsidR="00D7515A" w:rsidRPr="00AE0091" w:rsidRDefault="00D7515A" w:rsidP="00D7515A">
            <w:pPr>
              <w:jc w:val="both"/>
              <w:rPr>
                <w:rFonts w:ascii="Arial Narrow" w:hAnsi="Arial Narrow" w:cs="Arial"/>
              </w:rPr>
            </w:pPr>
          </w:p>
          <w:p w:rsidR="00D7515A" w:rsidRPr="00AE0091" w:rsidRDefault="00D7515A" w:rsidP="00D7515A">
            <w:pPr>
              <w:jc w:val="both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  <w:bCs/>
              </w:rPr>
              <w:t xml:space="preserve">El servicio de limpieza en las áreas citadas deberá realizarse </w:t>
            </w:r>
            <w:r w:rsidRPr="00AE0091">
              <w:rPr>
                <w:rFonts w:ascii="Arial Narrow" w:hAnsi="Arial Narrow"/>
              </w:rPr>
              <w:t xml:space="preserve">de </w:t>
            </w:r>
            <w:r w:rsidRPr="00AE0091">
              <w:rPr>
                <w:rFonts w:ascii="Arial Narrow" w:hAnsi="Arial Narrow"/>
                <w:b/>
                <w:u w:val="single"/>
              </w:rPr>
              <w:t>lunes a domingo de 8:00 a 18:00 horas</w:t>
            </w:r>
            <w:r w:rsidRPr="00AE0091">
              <w:rPr>
                <w:rFonts w:ascii="Arial Narrow" w:hAnsi="Arial Narrow"/>
              </w:rPr>
              <w:t>,</w:t>
            </w:r>
            <w:r w:rsidRPr="00AE0091">
              <w:rPr>
                <w:rFonts w:ascii="Arial Narrow" w:hAnsi="Arial Narrow"/>
                <w:b/>
              </w:rPr>
              <w:t xml:space="preserve"> </w:t>
            </w:r>
            <w:r w:rsidR="004E5826" w:rsidRPr="00AE0091">
              <w:rPr>
                <w:rFonts w:ascii="Arial Narrow" w:hAnsi="Arial Narrow"/>
                <w:bCs/>
              </w:rPr>
              <w:t>mediante programa</w:t>
            </w:r>
            <w:r w:rsidRPr="00AE0091">
              <w:rPr>
                <w:rFonts w:ascii="Arial Narrow" w:hAnsi="Arial Narrow"/>
                <w:bCs/>
              </w:rPr>
              <w:t xml:space="preserve"> de trabajo, </w:t>
            </w:r>
            <w:r w:rsidRPr="00AE0091">
              <w:rPr>
                <w:rFonts w:ascii="Arial Narrow" w:hAnsi="Arial Narrow"/>
              </w:rPr>
              <w:t>conforme se indica en el apartado II “Descripción de los Servicios”.</w:t>
            </w:r>
          </w:p>
          <w:p w:rsidR="00D7515A" w:rsidRPr="00AE0091" w:rsidRDefault="00D7515A" w:rsidP="00D7515A">
            <w:pPr>
              <w:jc w:val="both"/>
              <w:rPr>
                <w:rFonts w:ascii="Arial Narrow" w:hAnsi="Arial Narrow"/>
                <w:b/>
              </w:rPr>
            </w:pPr>
          </w:p>
          <w:p w:rsidR="00D7515A" w:rsidRPr="00AE0091" w:rsidRDefault="00D7515A" w:rsidP="00D7515A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AE0091">
              <w:rPr>
                <w:rFonts w:ascii="Arial Narrow" w:hAnsi="Arial Narrow"/>
                <w:bCs/>
              </w:rPr>
              <w:t xml:space="preserve">La cantidad y medidas aproximadas de las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ventanas</w:t>
            </w:r>
            <w:r w:rsidRPr="00AE0091">
              <w:rPr>
                <w:rFonts w:ascii="Arial Narrow" w:hAnsi="Arial Narrow"/>
                <w:bCs/>
              </w:rPr>
              <w:t xml:space="preserve"> a limpiar son las siguientes y se han clasificado para el servicio en:</w:t>
            </w:r>
          </w:p>
          <w:p w:rsidR="00C2142B" w:rsidRPr="00AE0091" w:rsidRDefault="00C2142B" w:rsidP="00C2142B">
            <w:pPr>
              <w:jc w:val="both"/>
              <w:rPr>
                <w:rFonts w:ascii="Arial Narrow" w:hAnsi="Arial Narrow"/>
              </w:rPr>
            </w:pPr>
          </w:p>
          <w:p w:rsidR="00C2142B" w:rsidRPr="00AE0091" w:rsidRDefault="0025623B" w:rsidP="00C2142B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FACHADA PONIENTE (CALLE BOLÍVAR):</w:t>
            </w:r>
          </w:p>
          <w:p w:rsidR="00C2142B" w:rsidRPr="00AE0091" w:rsidRDefault="00C244A6" w:rsidP="00C244A6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Ventanales de oficinas y vestíbulos de elevadores</w:t>
            </w:r>
            <w:r w:rsidR="00C2142B" w:rsidRPr="00AE0091">
              <w:rPr>
                <w:rFonts w:ascii="Arial Narrow" w:hAnsi="Arial Narrow"/>
              </w:rPr>
              <w:t xml:space="preserve">                            80.10 m2.</w:t>
            </w:r>
          </w:p>
          <w:p w:rsidR="00C2142B" w:rsidRPr="00AE0091" w:rsidRDefault="00C2142B" w:rsidP="00C2142B">
            <w:pPr>
              <w:ind w:left="360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(incluye puerta de acceso principal)</w:t>
            </w:r>
          </w:p>
          <w:p w:rsidR="00C2142B" w:rsidRPr="00AE0091" w:rsidRDefault="00C2142B" w:rsidP="00C2142B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C2142B" w:rsidRPr="00AE0091" w:rsidRDefault="0025623B" w:rsidP="00C2142B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FACHADA ORIENTE (HACIA INTERIOR):</w:t>
            </w:r>
          </w:p>
          <w:p w:rsidR="00C2142B" w:rsidRPr="00AE0091" w:rsidRDefault="00C244A6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Ventanales de oficinas</w:t>
            </w:r>
            <w:r w:rsidR="00C2142B" w:rsidRPr="00AE0091">
              <w:rPr>
                <w:rFonts w:ascii="Arial Narrow" w:hAnsi="Arial Narrow"/>
              </w:rPr>
              <w:t xml:space="preserve">          92.16 m2.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Cancelería (</w:t>
            </w:r>
            <w:proofErr w:type="spellStart"/>
            <w:r w:rsidRPr="00AE0091">
              <w:rPr>
                <w:rFonts w:ascii="Arial Narrow" w:hAnsi="Arial Narrow"/>
              </w:rPr>
              <w:t>Louvier</w:t>
            </w:r>
            <w:proofErr w:type="spellEnd"/>
            <w:r w:rsidRPr="00AE0091">
              <w:rPr>
                <w:rFonts w:ascii="Arial Narrow" w:hAnsi="Arial Narrow"/>
              </w:rPr>
              <w:t>)             67.96 m2.</w:t>
            </w:r>
          </w:p>
          <w:p w:rsidR="00C2142B" w:rsidRPr="00AE0091" w:rsidRDefault="00C2142B" w:rsidP="00C2142B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C2142B" w:rsidRPr="00AE0091" w:rsidRDefault="0025623B" w:rsidP="00C2142B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FACHADA SUR (HACIA INTERIOR):</w:t>
            </w:r>
          </w:p>
          <w:p w:rsidR="00C2142B" w:rsidRPr="00AE0091" w:rsidRDefault="00B51689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Ventanales de oficinas</w:t>
            </w:r>
            <w:r w:rsidR="00C2142B" w:rsidRPr="00AE0091">
              <w:rPr>
                <w:rFonts w:ascii="Arial Narrow" w:hAnsi="Arial Narrow"/>
              </w:rPr>
              <w:t xml:space="preserve">        103.68 m2.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Cancelería (</w:t>
            </w:r>
            <w:proofErr w:type="spellStart"/>
            <w:r w:rsidRPr="00AE0091">
              <w:rPr>
                <w:rFonts w:ascii="Arial Narrow" w:hAnsi="Arial Narrow"/>
              </w:rPr>
              <w:t>Louvier</w:t>
            </w:r>
            <w:proofErr w:type="spellEnd"/>
            <w:r w:rsidRPr="00AE0091">
              <w:rPr>
                <w:rFonts w:ascii="Arial Narrow" w:hAnsi="Arial Narrow"/>
              </w:rPr>
              <w:t>)             67.96 m2.</w:t>
            </w:r>
          </w:p>
          <w:p w:rsidR="00C2142B" w:rsidRPr="00AE0091" w:rsidRDefault="00C2142B" w:rsidP="00C2142B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C2142B" w:rsidRPr="00AE0091" w:rsidRDefault="0025623B" w:rsidP="00C2142B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FACHADA NORTE (HACIA INTERIOR):</w:t>
            </w:r>
          </w:p>
          <w:p w:rsidR="00C2142B" w:rsidRPr="00AE0091" w:rsidRDefault="00B51689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Ventanales de oficinas</w:t>
            </w:r>
            <w:r w:rsidR="00C2142B" w:rsidRPr="00AE0091">
              <w:rPr>
                <w:rFonts w:ascii="Arial Narrow" w:hAnsi="Arial Narrow"/>
              </w:rPr>
              <w:t xml:space="preserve">          126.72 m2.</w:t>
            </w:r>
          </w:p>
          <w:p w:rsidR="00C2142B" w:rsidRPr="00AE0091" w:rsidRDefault="00C2142B" w:rsidP="00C2142B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C2142B" w:rsidRPr="00AE0091" w:rsidRDefault="0025623B" w:rsidP="00C2142B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PUERTAS ESTACIONAMIENTOS: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Cristal 2.20 x 2.40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 xml:space="preserve"> (2º piso entre paso de edificio Bolívar a Edificio Alterno)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Cristal 2.20 x 2.40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 xml:space="preserve"> (2º de estacionamiento a elevadores)</w:t>
            </w:r>
          </w:p>
          <w:p w:rsidR="00C2142B" w:rsidRPr="00AE0091" w:rsidRDefault="00C2142B" w:rsidP="00C2142B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Cristal 2.20 x 2.40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 xml:space="preserve"> (1º de estacionamiento a elevadores)</w:t>
            </w:r>
          </w:p>
          <w:p w:rsidR="00C2142B" w:rsidRPr="00AE0091" w:rsidRDefault="00C2142B" w:rsidP="00777793">
            <w:pPr>
              <w:jc w:val="both"/>
              <w:rPr>
                <w:rFonts w:ascii="Arial Narrow" w:hAnsi="Arial Narrow"/>
              </w:rPr>
            </w:pPr>
          </w:p>
          <w:p w:rsidR="00777793" w:rsidRPr="00AE0091" w:rsidRDefault="00777793" w:rsidP="00777793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DESCRIPCIÓN DEL SERVICIO:</w:t>
            </w:r>
          </w:p>
          <w:p w:rsidR="00777793" w:rsidRPr="00AE0091" w:rsidRDefault="00777793" w:rsidP="0077779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C92FFD" w:rsidRPr="00AE0091" w:rsidRDefault="00C92FFD" w:rsidP="00C92FFD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La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limpieza de vidrios</w:t>
            </w:r>
            <w:r w:rsidRPr="00AE0091">
              <w:rPr>
                <w:rFonts w:ascii="Arial Narrow" w:hAnsi="Arial Narrow"/>
              </w:rPr>
              <w:t xml:space="preserve"> debe realizarse considerando la altura a la que se encuentran las ventanas y la forma más segura de realizar el trabajo; asimismo, debe considerar las características propias de la ventana, de la herrería (protecciones de reja o parasoles) y/o cancelería.</w:t>
            </w:r>
          </w:p>
          <w:p w:rsidR="00E121F9" w:rsidRPr="00AE0091" w:rsidRDefault="00E121F9" w:rsidP="00E121F9">
            <w:pPr>
              <w:jc w:val="both"/>
              <w:rPr>
                <w:rFonts w:ascii="Arial Narrow" w:hAnsi="Arial Narrow"/>
              </w:rPr>
            </w:pPr>
          </w:p>
          <w:p w:rsidR="00E121F9" w:rsidRPr="00AE0091" w:rsidRDefault="00E121F9" w:rsidP="00E121F9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Existen diversos procedimientos de limpieza, sin embargo por el margen de maniobra que permite este edificio, se considera conveniente que la mayor parte se realice </w:t>
            </w:r>
            <w:r w:rsidRPr="00AE0091">
              <w:rPr>
                <w:rFonts w:ascii="Arial Narrow" w:hAnsi="Arial Narrow"/>
                <w:b/>
                <w:u w:val="single"/>
              </w:rPr>
              <w:t>colgándose desde la azotea en plataformas, columpios o arnés</w:t>
            </w:r>
            <w:r w:rsidRPr="00AE0091">
              <w:rPr>
                <w:rFonts w:ascii="Arial Narrow" w:hAnsi="Arial Narrow"/>
              </w:rPr>
              <w:t xml:space="preserve">, con todas las medidas de seguridad que esto implica; no obstante lo anterior, es importante que aquellas áreas que permitan ser limpiadas utilizando </w:t>
            </w:r>
            <w:r w:rsidRPr="00AE0091">
              <w:rPr>
                <w:rFonts w:ascii="Arial Narrow" w:hAnsi="Arial Narrow"/>
                <w:b/>
                <w:u w:val="single"/>
              </w:rPr>
              <w:t>extensores, andamios, escaleras o cualquier otro sistema seguro</w:t>
            </w:r>
            <w:r w:rsidRPr="00AE0091">
              <w:rPr>
                <w:rFonts w:ascii="Arial Narrow" w:hAnsi="Arial Narrow"/>
              </w:rPr>
              <w:t xml:space="preserve">, podrán variar su procedimiento de limpieza previo aviso al representante de la SCJN y habiendo entregado previamente una </w:t>
            </w:r>
            <w:r w:rsidRPr="00AE0091">
              <w:rPr>
                <w:rFonts w:ascii="Arial Narrow" w:hAnsi="Arial Narrow"/>
                <w:b/>
                <w:u w:val="single"/>
              </w:rPr>
              <w:t>descripción firmada</w:t>
            </w:r>
            <w:r w:rsidRPr="00AE0091">
              <w:rPr>
                <w:rFonts w:ascii="Arial Narrow" w:hAnsi="Arial Narrow"/>
              </w:rPr>
              <w:t>.</w:t>
            </w:r>
          </w:p>
          <w:p w:rsidR="00E121F9" w:rsidRPr="00AE0091" w:rsidRDefault="00E121F9" w:rsidP="00777793">
            <w:pPr>
              <w:jc w:val="both"/>
              <w:rPr>
                <w:rFonts w:ascii="Arial Narrow" w:hAnsi="Arial Narrow"/>
              </w:rPr>
            </w:pPr>
          </w:p>
          <w:p w:rsidR="00777793" w:rsidRPr="00AE0091" w:rsidRDefault="00777793" w:rsidP="0077779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Se deben tomar las siguientes </w:t>
            </w:r>
            <w:r w:rsidRPr="00AE0091">
              <w:rPr>
                <w:rFonts w:ascii="Arial Narrow" w:hAnsi="Arial Narrow"/>
                <w:b/>
                <w:u w:val="single"/>
              </w:rPr>
              <w:t>precauciones estrictas</w:t>
            </w:r>
            <w:r w:rsidRPr="00AE0091">
              <w:rPr>
                <w:rFonts w:ascii="Arial Narrow" w:hAnsi="Arial Narrow"/>
              </w:rPr>
              <w:t xml:space="preserve"> y la supervisión por parte del prestador del servicio será responsable de que se cumplan puntualmente:</w:t>
            </w:r>
          </w:p>
          <w:p w:rsidR="00777793" w:rsidRPr="00AE0091" w:rsidRDefault="00777793" w:rsidP="00777793">
            <w:pPr>
              <w:jc w:val="both"/>
              <w:rPr>
                <w:rFonts w:ascii="Arial Narrow" w:hAnsi="Arial Narrow"/>
                <w:sz w:val="10"/>
                <w:szCs w:val="10"/>
                <w:u w:val="single"/>
              </w:rPr>
            </w:pPr>
          </w:p>
          <w:p w:rsidR="00777793" w:rsidRPr="00AE0091" w:rsidRDefault="00777793" w:rsidP="00777793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Evitar en lo posible </w:t>
            </w:r>
            <w:r w:rsidRPr="00AE0091">
              <w:rPr>
                <w:rFonts w:ascii="Arial Narrow" w:hAnsi="Arial Narrow"/>
                <w:b/>
                <w:u w:val="single"/>
              </w:rPr>
              <w:t>escurrimientos</w:t>
            </w:r>
            <w:r w:rsidRPr="00AE0091">
              <w:rPr>
                <w:rFonts w:ascii="Arial Narrow" w:hAnsi="Arial Narrow"/>
              </w:rPr>
              <w:t xml:space="preserve"> y en su caso, secar de inmediato.</w:t>
            </w:r>
          </w:p>
          <w:p w:rsidR="00777793" w:rsidRPr="00AE0091" w:rsidRDefault="00777793" w:rsidP="00777793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Evitar que los movimientos de </w:t>
            </w:r>
            <w:r w:rsidR="00AE5543" w:rsidRPr="00AE0091">
              <w:rPr>
                <w:rFonts w:ascii="Arial Narrow" w:hAnsi="Arial Narrow"/>
              </w:rPr>
              <w:t>cuerdas o cualquier otro implemento de trabajo</w:t>
            </w:r>
            <w:r w:rsidRPr="00AE0091">
              <w:rPr>
                <w:rFonts w:ascii="Arial Narrow" w:hAnsi="Arial Narrow"/>
              </w:rPr>
              <w:t xml:space="preserve">, </w:t>
            </w:r>
            <w:r w:rsidRPr="00AE0091">
              <w:rPr>
                <w:rFonts w:ascii="Arial Narrow" w:hAnsi="Arial Narrow"/>
                <w:b/>
                <w:u w:val="single"/>
              </w:rPr>
              <w:t>dañe los pretiles y la fachada</w:t>
            </w:r>
            <w:r w:rsidRPr="00AE0091">
              <w:rPr>
                <w:rFonts w:ascii="Arial Narrow" w:hAnsi="Arial Narrow"/>
              </w:rPr>
              <w:t>. Para tal fin se utilizarán “rozaderas” en las zonas de fricción entre la cuerda y la cantera; asimismo, el personal de limpieza no podrá columpiarse para abarcar una mayor área de ventanas, sino que deberá ir recorriendo las cuerdas conforme vaya avanzando.</w:t>
            </w:r>
          </w:p>
          <w:p w:rsidR="00777793" w:rsidRPr="00AE0091" w:rsidRDefault="00777793" w:rsidP="00777793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No </w:t>
            </w:r>
            <w:r w:rsidRPr="00AE0091">
              <w:rPr>
                <w:rFonts w:ascii="Arial Narrow" w:hAnsi="Arial Narrow"/>
                <w:b/>
                <w:u w:val="single"/>
              </w:rPr>
              <w:t>pisar tuberías ni colgarse de ellas</w:t>
            </w:r>
            <w:r w:rsidR="00AE54A8" w:rsidRPr="00AE0091">
              <w:rPr>
                <w:rFonts w:ascii="Arial Narrow" w:hAnsi="Arial Narrow"/>
                <w:b/>
                <w:u w:val="single"/>
              </w:rPr>
              <w:t xml:space="preserve"> </w:t>
            </w:r>
            <w:r w:rsidR="00AE54A8" w:rsidRPr="00AE0091">
              <w:rPr>
                <w:rFonts w:ascii="Arial Narrow" w:hAnsi="Arial Narrow"/>
              </w:rPr>
              <w:t>principalmente las color naranja o verde</w:t>
            </w:r>
            <w:r w:rsidRPr="00AE0091">
              <w:rPr>
                <w:rFonts w:ascii="Arial Narrow" w:hAnsi="Arial Narrow"/>
              </w:rPr>
              <w:t xml:space="preserve"> ya que corresponden a la fibra óptica que debe comunicar sin interrupciones el </w:t>
            </w:r>
            <w:proofErr w:type="spellStart"/>
            <w:r w:rsidRPr="00AE0091">
              <w:rPr>
                <w:rFonts w:ascii="Arial Narrow" w:hAnsi="Arial Narrow"/>
              </w:rPr>
              <w:t>site</w:t>
            </w:r>
            <w:proofErr w:type="spellEnd"/>
            <w:r w:rsidRPr="00AE0091">
              <w:rPr>
                <w:rFonts w:ascii="Arial Narrow" w:hAnsi="Arial Narrow"/>
              </w:rPr>
              <w:t xml:space="preserve"> con el edificio Sede.</w:t>
            </w:r>
          </w:p>
          <w:p w:rsidR="00777793" w:rsidRPr="00AE0091" w:rsidRDefault="00777793" w:rsidP="00777793">
            <w:pPr>
              <w:jc w:val="both"/>
              <w:rPr>
                <w:rFonts w:ascii="Arial Narrow" w:hAnsi="Arial Narrow"/>
              </w:rPr>
            </w:pPr>
          </w:p>
          <w:p w:rsidR="00777793" w:rsidRPr="00AE0091" w:rsidRDefault="00777793" w:rsidP="0077779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El servicio en el </w:t>
            </w:r>
            <w:r w:rsidRPr="00AE0091">
              <w:rPr>
                <w:rFonts w:ascii="Arial Narrow" w:hAnsi="Arial Narrow"/>
                <w:b/>
                <w:u w:val="single"/>
              </w:rPr>
              <w:t>edificio BOLIVAR</w:t>
            </w:r>
            <w:r w:rsidRPr="00AE0091">
              <w:rPr>
                <w:rFonts w:ascii="Arial Narrow" w:hAnsi="Arial Narrow"/>
              </w:rPr>
              <w:t xml:space="preserve"> deberá ser realizado por </w:t>
            </w:r>
            <w:r w:rsidRPr="00AE0091">
              <w:rPr>
                <w:rFonts w:ascii="Arial Narrow" w:hAnsi="Arial Narrow"/>
                <w:b/>
                <w:u w:val="single"/>
              </w:rPr>
              <w:t>ambos lados</w:t>
            </w:r>
            <w:r w:rsidRPr="00AE0091">
              <w:rPr>
                <w:rFonts w:ascii="Arial Narrow" w:hAnsi="Arial Narrow"/>
              </w:rPr>
              <w:t>, en coordinación con el supervisor de la Dirección de Intendencia.</w:t>
            </w:r>
          </w:p>
          <w:p w:rsidR="003170A6" w:rsidRPr="00AE0091" w:rsidRDefault="003170A6" w:rsidP="00777793">
            <w:pPr>
              <w:jc w:val="both"/>
              <w:rPr>
                <w:rFonts w:ascii="Arial Narrow" w:hAnsi="Arial Narrow"/>
              </w:rPr>
            </w:pPr>
          </w:p>
          <w:p w:rsidR="00777793" w:rsidRPr="00AE0091" w:rsidRDefault="00777793" w:rsidP="0077779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El servicio se llevará a cabo conforme al </w:t>
            </w:r>
            <w:r w:rsidRPr="00AE0091">
              <w:rPr>
                <w:rFonts w:ascii="Arial Narrow" w:hAnsi="Arial Narrow"/>
                <w:b/>
                <w:u w:val="single"/>
              </w:rPr>
              <w:t>programa calendarizado</w:t>
            </w:r>
            <w:r w:rsidRPr="00AE0091">
              <w:rPr>
                <w:rFonts w:ascii="Arial Narrow" w:hAnsi="Arial Narrow"/>
              </w:rPr>
              <w:t xml:space="preserve"> que el prestador del servicio acuerde previamente con el área técnica de la Suprema Corte de Justicia de la Nación, debiendo realizarse </w:t>
            </w:r>
            <w:r w:rsidR="0033176C" w:rsidRPr="00AE0091">
              <w:rPr>
                <w:rFonts w:ascii="Arial Narrow" w:hAnsi="Arial Narrow"/>
              </w:rPr>
              <w:t>cada</w:t>
            </w:r>
            <w:r w:rsidRPr="00AE0091">
              <w:rPr>
                <w:rFonts w:ascii="Arial Narrow" w:hAnsi="Arial Narrow"/>
              </w:rPr>
              <w:t xml:space="preserve"> servicio en </w:t>
            </w:r>
            <w:r w:rsidR="002E0921" w:rsidRPr="00AE0091">
              <w:rPr>
                <w:rFonts w:ascii="Arial Narrow" w:hAnsi="Arial Narrow"/>
              </w:rPr>
              <w:t xml:space="preserve">un </w:t>
            </w:r>
            <w:r w:rsidRPr="00AE0091">
              <w:rPr>
                <w:rFonts w:ascii="Arial Narrow" w:hAnsi="Arial Narrow"/>
              </w:rPr>
              <w:t xml:space="preserve">periodo máximo de </w:t>
            </w:r>
            <w:r w:rsidRPr="00AE0091">
              <w:rPr>
                <w:rFonts w:ascii="Arial Narrow" w:hAnsi="Arial Narrow"/>
                <w:b/>
                <w:u w:val="single"/>
              </w:rPr>
              <w:t>cuatro días naturales</w:t>
            </w:r>
            <w:r w:rsidRPr="00AE0091">
              <w:rPr>
                <w:rFonts w:ascii="Arial Narrow" w:hAnsi="Arial Narrow"/>
              </w:rPr>
              <w:t xml:space="preserve">, en horarios diurnos. </w:t>
            </w:r>
          </w:p>
          <w:p w:rsidR="00E121F9" w:rsidRPr="00AE0091" w:rsidRDefault="00E121F9" w:rsidP="00E121F9">
            <w:pPr>
              <w:jc w:val="both"/>
              <w:rPr>
                <w:rFonts w:ascii="Arial Narrow" w:hAnsi="Arial Narrow"/>
                <w:u w:val="thick"/>
              </w:rPr>
            </w:pPr>
            <w:r w:rsidRPr="00AE0091">
              <w:rPr>
                <w:rFonts w:ascii="Arial Narrow" w:hAnsi="Arial Narrow"/>
                <w:u w:val="thick"/>
              </w:rPr>
              <w:t>_________________________________________________________________________________________________</w:t>
            </w:r>
          </w:p>
          <w:p w:rsidR="00E121F9" w:rsidRPr="00AE0091" w:rsidRDefault="00E121F9" w:rsidP="0047601B">
            <w:pPr>
              <w:rPr>
                <w:rFonts w:ascii="Arial Narrow" w:hAnsi="Arial Narrow" w:cs="Arial"/>
                <w:b/>
                <w:u w:val="single"/>
              </w:rPr>
            </w:pPr>
          </w:p>
          <w:p w:rsidR="0047601B" w:rsidRPr="00AE0091" w:rsidRDefault="0047601B" w:rsidP="0047601B">
            <w:pPr>
              <w:rPr>
                <w:rFonts w:ascii="Arial Narrow" w:hAnsi="Arial Narrow" w:cs="Arial"/>
                <w:b/>
                <w:u w:val="single"/>
              </w:rPr>
            </w:pPr>
            <w:r w:rsidRPr="00AE0091">
              <w:rPr>
                <w:rFonts w:ascii="Arial Narrow" w:hAnsi="Arial Narrow" w:cs="Arial"/>
                <w:b/>
                <w:u w:val="single"/>
              </w:rPr>
              <w:t xml:space="preserve">PARTIDA </w:t>
            </w:r>
            <w:r w:rsidR="00FF01AC" w:rsidRPr="00AE0091">
              <w:rPr>
                <w:rFonts w:ascii="Arial Narrow" w:hAnsi="Arial Narrow" w:cs="Arial"/>
                <w:b/>
                <w:u w:val="single"/>
              </w:rPr>
              <w:t xml:space="preserve">4.- ALMACÉN </w:t>
            </w:r>
            <w:r w:rsidR="0086660D" w:rsidRPr="00AE0091">
              <w:rPr>
                <w:rFonts w:ascii="Arial Narrow" w:hAnsi="Arial Narrow" w:cs="Arial"/>
                <w:b/>
                <w:u w:val="single"/>
              </w:rPr>
              <w:t xml:space="preserve">GENERAL </w:t>
            </w:r>
            <w:r w:rsidR="00FF01AC" w:rsidRPr="00AE0091">
              <w:rPr>
                <w:rFonts w:ascii="Arial Narrow" w:hAnsi="Arial Narrow" w:cs="Arial"/>
                <w:b/>
                <w:u w:val="single"/>
              </w:rPr>
              <w:t>ZARAGOZA</w:t>
            </w:r>
          </w:p>
          <w:p w:rsidR="00FF01AC" w:rsidRPr="00AE0091" w:rsidRDefault="00FF01AC" w:rsidP="0047601B">
            <w:pPr>
              <w:rPr>
                <w:rFonts w:ascii="Arial Narrow" w:hAnsi="Arial Narrow"/>
                <w:b/>
              </w:rPr>
            </w:pPr>
          </w:p>
          <w:p w:rsidR="00FF01AC" w:rsidRPr="00AE0091" w:rsidRDefault="0047601B" w:rsidP="0047601B">
            <w:pPr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Servicio de “Limpieza Profesional de Vidrios Exteriores en fachadas”, </w:t>
            </w:r>
            <w:r w:rsidRPr="00244392">
              <w:rPr>
                <w:rFonts w:ascii="Arial Narrow" w:hAnsi="Arial Narrow"/>
                <w:b/>
              </w:rPr>
              <w:t xml:space="preserve">del edificio que alberga el Almacén General </w:t>
            </w:r>
            <w:r w:rsidR="005308E8" w:rsidRPr="00244392">
              <w:rPr>
                <w:rFonts w:ascii="Arial Narrow" w:hAnsi="Arial Narrow"/>
                <w:b/>
              </w:rPr>
              <w:t xml:space="preserve">Zaragoza </w:t>
            </w:r>
            <w:r w:rsidRPr="00244392">
              <w:rPr>
                <w:rFonts w:ascii="Arial Narrow" w:hAnsi="Arial Narrow"/>
                <w:b/>
              </w:rPr>
              <w:t xml:space="preserve">de la Suprema Corte de Justicia de la Nación, ubicado en Calzada Ignacio Zaragoza No. 1340, Colonia Juan Escutia, en la Ciudad de México, durante el período del 1º de </w:t>
            </w:r>
            <w:r w:rsidR="00FD4625" w:rsidRPr="00244392">
              <w:rPr>
                <w:rFonts w:ascii="Arial Narrow" w:hAnsi="Arial Narrow"/>
                <w:b/>
              </w:rPr>
              <w:t>enero al 31 de diciembre de 2018</w:t>
            </w:r>
            <w:r w:rsidRPr="00244392">
              <w:rPr>
                <w:rFonts w:ascii="Arial Narrow" w:hAnsi="Arial Narrow"/>
                <w:b/>
              </w:rPr>
              <w:t>.</w:t>
            </w:r>
            <w:r w:rsidR="00FD4625" w:rsidRPr="00244392">
              <w:rPr>
                <w:rFonts w:ascii="Arial Narrow" w:hAnsi="Arial Narrow"/>
                <w:b/>
              </w:rPr>
              <w:t xml:space="preserve"> </w:t>
            </w:r>
            <w:r w:rsidR="00FF01AC" w:rsidRPr="00244392">
              <w:rPr>
                <w:rFonts w:ascii="Arial Narrow" w:hAnsi="Arial Narrow"/>
                <w:b/>
                <w:u w:val="single"/>
              </w:rPr>
              <w:t>6 SERVICIOS</w:t>
            </w:r>
          </w:p>
          <w:p w:rsidR="00A35C72" w:rsidRPr="00AE0091" w:rsidRDefault="00A35C72" w:rsidP="00FF01AC">
            <w:pPr>
              <w:tabs>
                <w:tab w:val="left" w:pos="1245"/>
              </w:tabs>
              <w:jc w:val="both"/>
              <w:rPr>
                <w:rFonts w:ascii="Arial Narrow" w:hAnsi="Arial Narrow"/>
                <w:bCs/>
              </w:rPr>
            </w:pPr>
          </w:p>
          <w:p w:rsidR="00823FE8" w:rsidRPr="00AE0091" w:rsidRDefault="00823FE8" w:rsidP="00823FE8">
            <w:pPr>
              <w:pStyle w:val="Prrafodelista"/>
              <w:numPr>
                <w:ilvl w:val="0"/>
                <w:numId w:val="22"/>
              </w:numPr>
              <w:spacing w:after="200" w:line="276" w:lineRule="auto"/>
              <w:jc w:val="both"/>
              <w:rPr>
                <w:rFonts w:ascii="Arial Narrow" w:hAnsi="Arial Narrow"/>
                <w:b/>
                <w:bCs/>
              </w:rPr>
            </w:pPr>
            <w:r w:rsidRPr="00AE0091">
              <w:rPr>
                <w:rFonts w:ascii="Arial Narrow" w:hAnsi="Arial Narrow"/>
                <w:b/>
                <w:bCs/>
              </w:rPr>
              <w:t>ESPECIFICACIONES DEL SERVICIO</w:t>
            </w:r>
          </w:p>
          <w:p w:rsidR="00823FE8" w:rsidRPr="00AE0091" w:rsidRDefault="00823FE8" w:rsidP="00823FE8">
            <w:pPr>
              <w:jc w:val="both"/>
              <w:rPr>
                <w:rFonts w:ascii="Arial Narrow" w:hAnsi="Arial Narrow"/>
                <w:u w:val="single"/>
              </w:rPr>
            </w:pPr>
            <w:r w:rsidRPr="00AE0091">
              <w:rPr>
                <w:rFonts w:ascii="Arial Narrow" w:hAnsi="Arial Narrow"/>
                <w:bCs/>
              </w:rPr>
              <w:t xml:space="preserve">El servicio tiene como objetivo mantener en óptimas condiciones de aseo y limpieza, los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vidrios exteriores en fachadas interiores hacia patios o estacionamientos</w:t>
            </w:r>
            <w:r w:rsidRPr="00AE0091">
              <w:rPr>
                <w:rFonts w:ascii="Arial Narrow" w:hAnsi="Arial Narrow"/>
                <w:bCs/>
              </w:rPr>
              <w:t xml:space="preserve">,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ventanas ubicadas en los accesos</w:t>
            </w:r>
            <w:r w:rsidRPr="00AE0091">
              <w:rPr>
                <w:rFonts w:ascii="Arial Narrow" w:hAnsi="Arial Narrow"/>
                <w:bCs/>
              </w:rPr>
              <w:t xml:space="preserve">; debe incluirse la limpieza </w:t>
            </w:r>
            <w:r w:rsidRPr="00AE0091">
              <w:rPr>
                <w:rFonts w:ascii="Arial Narrow" w:hAnsi="Arial Narrow"/>
              </w:rPr>
              <w:t xml:space="preserve">en </w:t>
            </w:r>
            <w:r w:rsidRPr="00AE0091">
              <w:rPr>
                <w:rFonts w:ascii="Arial Narrow" w:hAnsi="Arial Narrow"/>
                <w:u w:val="single"/>
              </w:rPr>
              <w:t xml:space="preserve">herrería (protecciones de reja), parasoles, </w:t>
            </w:r>
            <w:proofErr w:type="spellStart"/>
            <w:r w:rsidRPr="00AE0091">
              <w:rPr>
                <w:rFonts w:ascii="Arial Narrow" w:hAnsi="Arial Narrow"/>
                <w:u w:val="single"/>
              </w:rPr>
              <w:t>louvers</w:t>
            </w:r>
            <w:proofErr w:type="spellEnd"/>
            <w:r w:rsidRPr="00AE0091">
              <w:rPr>
                <w:rFonts w:ascii="Arial Narrow" w:hAnsi="Arial Narrow"/>
              </w:rPr>
              <w:t xml:space="preserve"> y/o </w:t>
            </w:r>
            <w:r w:rsidRPr="00AE0091">
              <w:rPr>
                <w:rFonts w:ascii="Arial Narrow" w:hAnsi="Arial Narrow"/>
                <w:u w:val="single"/>
              </w:rPr>
              <w:t>cancelería.</w:t>
            </w:r>
          </w:p>
          <w:p w:rsidR="00823FE8" w:rsidRPr="00AE0091" w:rsidRDefault="00823FE8" w:rsidP="00823FE8">
            <w:pPr>
              <w:jc w:val="both"/>
              <w:rPr>
                <w:rFonts w:ascii="Arial Narrow" w:hAnsi="Arial Narrow" w:cs="Arial"/>
              </w:rPr>
            </w:pPr>
          </w:p>
          <w:p w:rsidR="00823FE8" w:rsidRPr="00AE0091" w:rsidRDefault="00823FE8" w:rsidP="00823FE8">
            <w:pPr>
              <w:jc w:val="both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  <w:bCs/>
              </w:rPr>
              <w:t xml:space="preserve">El servicio de limpieza en las áreas citadas deberá realizarse </w:t>
            </w:r>
            <w:r w:rsidRPr="00AE0091">
              <w:rPr>
                <w:rFonts w:ascii="Arial Narrow" w:hAnsi="Arial Narrow"/>
              </w:rPr>
              <w:t xml:space="preserve">de </w:t>
            </w:r>
            <w:r w:rsidRPr="00AE0091">
              <w:rPr>
                <w:rFonts w:ascii="Arial Narrow" w:hAnsi="Arial Narrow"/>
                <w:b/>
                <w:u w:val="single"/>
              </w:rPr>
              <w:t>lunes a domingo de 8:00 a 18:00 horas</w:t>
            </w:r>
            <w:r w:rsidRPr="00AE0091">
              <w:rPr>
                <w:rFonts w:ascii="Arial Narrow" w:hAnsi="Arial Narrow"/>
              </w:rPr>
              <w:t>,</w:t>
            </w:r>
            <w:r w:rsidRPr="00AE0091">
              <w:rPr>
                <w:rFonts w:ascii="Arial Narrow" w:hAnsi="Arial Narrow"/>
                <w:b/>
              </w:rPr>
              <w:t xml:space="preserve"> </w:t>
            </w:r>
            <w:r w:rsidR="00556B26" w:rsidRPr="00AE0091">
              <w:rPr>
                <w:rFonts w:ascii="Arial Narrow" w:hAnsi="Arial Narrow"/>
                <w:bCs/>
              </w:rPr>
              <w:t>mediante programa</w:t>
            </w:r>
            <w:r w:rsidRPr="00AE0091">
              <w:rPr>
                <w:rFonts w:ascii="Arial Narrow" w:hAnsi="Arial Narrow"/>
                <w:bCs/>
              </w:rPr>
              <w:t xml:space="preserve"> de trabajo, </w:t>
            </w:r>
            <w:r w:rsidRPr="00AE0091">
              <w:rPr>
                <w:rFonts w:ascii="Arial Narrow" w:hAnsi="Arial Narrow"/>
              </w:rPr>
              <w:t>conforme se indica en el apartado II “Descripción de los Servicios”.</w:t>
            </w:r>
          </w:p>
          <w:p w:rsidR="00823FE8" w:rsidRPr="00AE0091" w:rsidRDefault="00823FE8" w:rsidP="00823FE8">
            <w:pPr>
              <w:jc w:val="both"/>
              <w:rPr>
                <w:rFonts w:ascii="Arial Narrow" w:hAnsi="Arial Narrow"/>
                <w:b/>
              </w:rPr>
            </w:pPr>
          </w:p>
          <w:p w:rsidR="00823FE8" w:rsidRPr="00AE0091" w:rsidRDefault="00823FE8" w:rsidP="00823FE8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AE0091">
              <w:rPr>
                <w:rFonts w:ascii="Arial Narrow" w:hAnsi="Arial Narrow"/>
                <w:bCs/>
              </w:rPr>
              <w:t xml:space="preserve">La cantidad y medidas aproximadas de las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ventanas</w:t>
            </w:r>
            <w:r w:rsidRPr="00AE0091">
              <w:rPr>
                <w:rFonts w:ascii="Arial Narrow" w:hAnsi="Arial Narrow"/>
                <w:bCs/>
              </w:rPr>
              <w:t xml:space="preserve"> a limpiar son las siguientes y se han clasificado para el servicio en:</w:t>
            </w:r>
          </w:p>
          <w:p w:rsidR="00823FE8" w:rsidRPr="00AE0091" w:rsidRDefault="00823FE8" w:rsidP="00823FE8">
            <w:pPr>
              <w:jc w:val="both"/>
              <w:rPr>
                <w:rFonts w:ascii="Arial Narrow" w:hAnsi="Arial Narrow"/>
              </w:rPr>
            </w:pPr>
          </w:p>
          <w:p w:rsidR="003F40E8" w:rsidRPr="00AE0091" w:rsidRDefault="003F40E8" w:rsidP="003F40E8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22 Ventanas de: 1.43 x 1.43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3F40E8" w:rsidRPr="00AE0091" w:rsidRDefault="003F40E8" w:rsidP="003F40E8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25 Ventanas de: 1.43 x 1.35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3F40E8" w:rsidRPr="00AE0091" w:rsidRDefault="003F40E8" w:rsidP="003F40E8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9 Ventanas de: 1.43 x 1.15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3F40E8" w:rsidRPr="00AE0091" w:rsidRDefault="003F40E8" w:rsidP="003F40E8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38 Ventanas de: 0.88 x 0.44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3F40E8" w:rsidRPr="00AE0091" w:rsidRDefault="003F40E8" w:rsidP="003F40E8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8 Ventanas de: 3.10 x 1.43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3F40E8" w:rsidRPr="00AE0091" w:rsidRDefault="003F40E8" w:rsidP="003F40E8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  de: 2.61 x 0.89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3F40E8" w:rsidRPr="00AE0091" w:rsidRDefault="003F40E8" w:rsidP="003F40E8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Ventana   de: 2.61 x 1.30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3F40E8" w:rsidRPr="00AE0091" w:rsidRDefault="003F40E8" w:rsidP="003F40E8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 Ventanas de: 2.70 x 1.43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3F40E8" w:rsidRPr="00AE0091" w:rsidRDefault="003F40E8" w:rsidP="003F40E8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7 Ventanas de: 0.43 x 0.38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3F40E8" w:rsidRPr="00AE0091" w:rsidRDefault="003F40E8" w:rsidP="003F40E8">
            <w:pPr>
              <w:jc w:val="both"/>
              <w:rPr>
                <w:rFonts w:ascii="Arial Narrow" w:hAnsi="Arial Narrow"/>
              </w:rPr>
            </w:pPr>
          </w:p>
          <w:p w:rsidR="002D38F5" w:rsidRPr="00AE0091" w:rsidRDefault="002D38F5" w:rsidP="002D38F5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DESCRIPCIÓN DEL SERVICIO:</w:t>
            </w:r>
          </w:p>
          <w:p w:rsidR="002D38F5" w:rsidRPr="00AE0091" w:rsidRDefault="002D38F5" w:rsidP="002D38F5">
            <w:pPr>
              <w:jc w:val="both"/>
              <w:rPr>
                <w:rFonts w:ascii="Arial Narrow" w:hAnsi="Arial Narrow"/>
              </w:rPr>
            </w:pPr>
          </w:p>
          <w:p w:rsidR="008756E6" w:rsidRPr="00AE0091" w:rsidRDefault="008756E6" w:rsidP="008756E6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La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limpieza de vidrios</w:t>
            </w:r>
            <w:r w:rsidRPr="00AE0091">
              <w:rPr>
                <w:rFonts w:ascii="Arial Narrow" w:hAnsi="Arial Narrow"/>
              </w:rPr>
              <w:t xml:space="preserve"> debe realizarse considerando la altura a la que se encuentran las ventanas y la forma más segura de realizar el trabajo; asimismo, debe considerar las características propias de la ventana, de la herrería (protecciones de reja o parasoles) y/o cancelería.</w:t>
            </w:r>
          </w:p>
          <w:p w:rsidR="00FA56FA" w:rsidRPr="00AE0091" w:rsidRDefault="00FA56FA" w:rsidP="00FA56FA">
            <w:pPr>
              <w:jc w:val="both"/>
              <w:rPr>
                <w:rFonts w:ascii="Arial Narrow" w:hAnsi="Arial Narrow"/>
              </w:rPr>
            </w:pPr>
          </w:p>
          <w:p w:rsidR="00FA56FA" w:rsidRPr="00AE0091" w:rsidRDefault="00FA56FA" w:rsidP="00FA56FA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Existen diversos procedimientos de limpieza, sin embargo por el margen de maniobra que permite este edificio, se considera conveniente que la mayor parte se realice </w:t>
            </w:r>
            <w:r w:rsidRPr="00AE0091">
              <w:rPr>
                <w:rFonts w:ascii="Arial Narrow" w:hAnsi="Arial Narrow"/>
                <w:b/>
                <w:u w:val="single"/>
              </w:rPr>
              <w:t>colgándose desde la azotea en plataformas, columpios o arnés</w:t>
            </w:r>
            <w:r w:rsidRPr="00AE0091">
              <w:rPr>
                <w:rFonts w:ascii="Arial Narrow" w:hAnsi="Arial Narrow"/>
              </w:rPr>
              <w:t xml:space="preserve">, con todas las medidas de seguridad que esto implica; no obstante lo anterior, es importante que aquellas áreas que permitan ser limpiadas utilizando </w:t>
            </w:r>
            <w:r w:rsidRPr="00AE0091">
              <w:rPr>
                <w:rFonts w:ascii="Arial Narrow" w:hAnsi="Arial Narrow"/>
                <w:b/>
                <w:u w:val="single"/>
              </w:rPr>
              <w:t>extensores, andamios, escaleras o cualquier otro sistema seguro</w:t>
            </w:r>
            <w:r w:rsidRPr="00AE0091">
              <w:rPr>
                <w:rFonts w:ascii="Arial Narrow" w:hAnsi="Arial Narrow"/>
              </w:rPr>
              <w:t xml:space="preserve">, podrán variar su procedimiento de limpieza previo aviso al representante de la SCJN y habiendo entregado previamente una </w:t>
            </w:r>
            <w:r w:rsidRPr="00AE0091">
              <w:rPr>
                <w:rFonts w:ascii="Arial Narrow" w:hAnsi="Arial Narrow"/>
                <w:b/>
                <w:u w:val="single"/>
              </w:rPr>
              <w:t>descripción firmada</w:t>
            </w:r>
            <w:r w:rsidRPr="00AE0091">
              <w:rPr>
                <w:rFonts w:ascii="Arial Narrow" w:hAnsi="Arial Narrow"/>
              </w:rPr>
              <w:t>.</w:t>
            </w:r>
          </w:p>
          <w:p w:rsidR="00FA56FA" w:rsidRPr="00AE0091" w:rsidRDefault="00FA56FA" w:rsidP="00FA56FA">
            <w:pPr>
              <w:jc w:val="both"/>
              <w:rPr>
                <w:rFonts w:ascii="Arial Narrow" w:hAnsi="Arial Narrow"/>
              </w:rPr>
            </w:pPr>
          </w:p>
          <w:p w:rsidR="002D38F5" w:rsidRPr="00AE0091" w:rsidRDefault="002D38F5" w:rsidP="002D38F5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Se deben tomar las siguientes </w:t>
            </w:r>
            <w:r w:rsidRPr="00AE0091">
              <w:rPr>
                <w:rFonts w:ascii="Arial Narrow" w:hAnsi="Arial Narrow"/>
                <w:b/>
                <w:u w:val="single"/>
              </w:rPr>
              <w:t xml:space="preserve">precauciones </w:t>
            </w:r>
            <w:r w:rsidRPr="00AE0091">
              <w:rPr>
                <w:rFonts w:ascii="Arial Narrow" w:hAnsi="Arial Narrow"/>
              </w:rPr>
              <w:t>y la supervisión por parte del prestador del servicio será responsable de que se cumplan:</w:t>
            </w:r>
          </w:p>
          <w:p w:rsidR="002D38F5" w:rsidRPr="00AE0091" w:rsidRDefault="002D38F5" w:rsidP="002D38F5">
            <w:pPr>
              <w:jc w:val="both"/>
              <w:rPr>
                <w:rFonts w:ascii="Arial Narrow" w:hAnsi="Arial Narrow"/>
                <w:u w:val="single"/>
              </w:rPr>
            </w:pPr>
          </w:p>
          <w:p w:rsidR="002D38F5" w:rsidRPr="00AE0091" w:rsidRDefault="002D38F5" w:rsidP="002D38F5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Evitar en lo posible </w:t>
            </w:r>
            <w:r w:rsidRPr="00AE0091">
              <w:rPr>
                <w:rFonts w:ascii="Arial Narrow" w:hAnsi="Arial Narrow"/>
                <w:b/>
                <w:u w:val="single"/>
              </w:rPr>
              <w:t>escurrimientos</w:t>
            </w:r>
            <w:r w:rsidRPr="00AE0091">
              <w:rPr>
                <w:rFonts w:ascii="Arial Narrow" w:hAnsi="Arial Narrow"/>
              </w:rPr>
              <w:t xml:space="preserve"> y en su caso, secar de inmediato.</w:t>
            </w:r>
          </w:p>
          <w:p w:rsidR="002D38F5" w:rsidRPr="00AE0091" w:rsidRDefault="002D38F5" w:rsidP="002D38F5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Evitar que los movimientos de </w:t>
            </w:r>
            <w:r w:rsidR="00606B1E" w:rsidRPr="00AE0091">
              <w:rPr>
                <w:rFonts w:ascii="Arial Narrow" w:hAnsi="Arial Narrow"/>
              </w:rPr>
              <w:t>cuerdas o cualquier otro implemento de trabajo</w:t>
            </w:r>
            <w:r w:rsidRPr="00AE0091">
              <w:rPr>
                <w:rFonts w:ascii="Arial Narrow" w:hAnsi="Arial Narrow"/>
              </w:rPr>
              <w:t xml:space="preserve">, </w:t>
            </w:r>
            <w:r w:rsidRPr="00AE0091">
              <w:rPr>
                <w:rFonts w:ascii="Arial Narrow" w:hAnsi="Arial Narrow"/>
                <w:b/>
                <w:u w:val="single"/>
              </w:rPr>
              <w:t>dañe los pretiles y la fachada</w:t>
            </w:r>
            <w:r w:rsidRPr="00AE0091">
              <w:rPr>
                <w:rFonts w:ascii="Arial Narrow" w:hAnsi="Arial Narrow"/>
              </w:rPr>
              <w:t>. en las zonas de fricción entre la cuerda y la cantera; asimismo, el personal de limpieza no podrá columpiarse para abarcar una mayor área de ventanas, sino que deberá ir recorriendo las cuerdas conforme vaya avanzando.</w:t>
            </w:r>
          </w:p>
          <w:p w:rsidR="002D38F5" w:rsidRPr="00AE0091" w:rsidRDefault="002D38F5" w:rsidP="002D38F5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No </w:t>
            </w:r>
            <w:r w:rsidRPr="00AE0091">
              <w:rPr>
                <w:rFonts w:ascii="Arial Narrow" w:hAnsi="Arial Narrow"/>
                <w:b/>
                <w:u w:val="single"/>
              </w:rPr>
              <w:t>pisar tuberías ni colgarse de ellas</w:t>
            </w:r>
            <w:r w:rsidR="00475C5C" w:rsidRPr="00AE0091">
              <w:rPr>
                <w:rFonts w:ascii="Arial Narrow" w:hAnsi="Arial Narrow"/>
                <w:b/>
                <w:u w:val="single"/>
              </w:rPr>
              <w:t xml:space="preserve">, </w:t>
            </w:r>
            <w:r w:rsidR="00475C5C" w:rsidRPr="00AE0091">
              <w:rPr>
                <w:rFonts w:ascii="Arial Narrow" w:hAnsi="Arial Narrow"/>
              </w:rPr>
              <w:t xml:space="preserve">principalmente </w:t>
            </w:r>
            <w:proofErr w:type="gramStart"/>
            <w:r w:rsidR="00475C5C" w:rsidRPr="00AE0091">
              <w:rPr>
                <w:rFonts w:ascii="Arial Narrow" w:hAnsi="Arial Narrow"/>
              </w:rPr>
              <w:t>las color naranja o verde</w:t>
            </w:r>
            <w:proofErr w:type="gramEnd"/>
            <w:r w:rsidRPr="00AE0091">
              <w:rPr>
                <w:rFonts w:ascii="Arial Narrow" w:hAnsi="Arial Narrow"/>
              </w:rPr>
              <w:t>.</w:t>
            </w:r>
          </w:p>
          <w:p w:rsidR="004C093B" w:rsidRPr="004C093B" w:rsidRDefault="004C093B" w:rsidP="002D38F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2D38F5" w:rsidRPr="004C093B" w:rsidRDefault="002D38F5" w:rsidP="002D38F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  <w:r w:rsidRPr="00AE0091">
              <w:rPr>
                <w:rFonts w:ascii="Arial Narrow" w:hAnsi="Arial Narrow"/>
              </w:rPr>
              <w:lastRenderedPageBreak/>
              <w:t xml:space="preserve">El servicio se llevará a cabo conforme al </w:t>
            </w:r>
            <w:r w:rsidRPr="00AE0091">
              <w:rPr>
                <w:rFonts w:ascii="Arial Narrow" w:hAnsi="Arial Narrow"/>
                <w:b/>
                <w:u w:val="single"/>
              </w:rPr>
              <w:t>programa calendarizado</w:t>
            </w:r>
            <w:r w:rsidRPr="00AE0091">
              <w:rPr>
                <w:rFonts w:ascii="Arial Narrow" w:hAnsi="Arial Narrow"/>
              </w:rPr>
              <w:t xml:space="preserve"> que el prestador del servicio acuerde previamente con el área técnica de la Suprema Corte de Justicia de la Nación, debiendo realizarse </w:t>
            </w:r>
            <w:r w:rsidR="00047BA0" w:rsidRPr="00AE0091">
              <w:rPr>
                <w:rFonts w:ascii="Arial Narrow" w:hAnsi="Arial Narrow"/>
              </w:rPr>
              <w:t>cada</w:t>
            </w:r>
            <w:r w:rsidRPr="00AE0091">
              <w:rPr>
                <w:rFonts w:ascii="Arial Narrow" w:hAnsi="Arial Narrow"/>
              </w:rPr>
              <w:t xml:space="preserve"> servicio en </w:t>
            </w:r>
            <w:r w:rsidR="00047BA0" w:rsidRPr="00AE0091">
              <w:rPr>
                <w:rFonts w:ascii="Arial Narrow" w:hAnsi="Arial Narrow"/>
              </w:rPr>
              <w:t>un</w:t>
            </w:r>
            <w:r w:rsidRPr="00AE0091">
              <w:rPr>
                <w:rFonts w:ascii="Arial Narrow" w:hAnsi="Arial Narrow"/>
              </w:rPr>
              <w:t xml:space="preserve"> periodo máximo de </w:t>
            </w:r>
            <w:r w:rsidR="00425079" w:rsidRPr="00AE0091">
              <w:rPr>
                <w:rFonts w:ascii="Arial Narrow" w:hAnsi="Arial Narrow"/>
                <w:b/>
                <w:u w:val="single"/>
              </w:rPr>
              <w:t>un día natural</w:t>
            </w:r>
            <w:r w:rsidRPr="00AE0091">
              <w:rPr>
                <w:rFonts w:ascii="Arial Narrow" w:hAnsi="Arial Narrow"/>
              </w:rPr>
              <w:t>,</w:t>
            </w:r>
            <w:r w:rsidR="00425079" w:rsidRPr="00AE0091">
              <w:rPr>
                <w:rFonts w:ascii="Arial Narrow" w:hAnsi="Arial Narrow"/>
              </w:rPr>
              <w:t xml:space="preserve"> en horario diurno</w:t>
            </w:r>
            <w:r w:rsidRPr="00AE0091">
              <w:rPr>
                <w:rFonts w:ascii="Arial Narrow" w:hAnsi="Arial Narrow"/>
              </w:rPr>
              <w:t xml:space="preserve">. </w:t>
            </w:r>
          </w:p>
          <w:p w:rsidR="00CA4A71" w:rsidRPr="00AE0091" w:rsidRDefault="00CA4A71" w:rsidP="00CA4A71">
            <w:pPr>
              <w:jc w:val="both"/>
              <w:rPr>
                <w:rFonts w:ascii="Arial Narrow" w:hAnsi="Arial Narrow"/>
                <w:u w:val="thick"/>
              </w:rPr>
            </w:pPr>
            <w:r w:rsidRPr="00AE0091">
              <w:rPr>
                <w:rFonts w:ascii="Arial Narrow" w:hAnsi="Arial Narrow"/>
                <w:u w:val="thick"/>
              </w:rPr>
              <w:t>_________________________________________________________________________________________________</w:t>
            </w:r>
          </w:p>
          <w:p w:rsidR="00FF01AC" w:rsidRPr="00AE0091" w:rsidRDefault="00FF01AC" w:rsidP="00FF01AC">
            <w:pPr>
              <w:rPr>
                <w:rFonts w:ascii="Arial Narrow" w:hAnsi="Arial Narrow" w:cs="Arial"/>
                <w:b/>
                <w:u w:val="single"/>
              </w:rPr>
            </w:pPr>
            <w:r w:rsidRPr="00AE0091">
              <w:rPr>
                <w:rFonts w:ascii="Arial Narrow" w:hAnsi="Arial Narrow" w:cs="Arial"/>
                <w:b/>
                <w:u w:val="single"/>
              </w:rPr>
              <w:t>PARTIDA 5.- CENDI Y ESTANCIA INFANTIL</w:t>
            </w:r>
          </w:p>
          <w:p w:rsidR="00FF01AC" w:rsidRPr="00AE0091" w:rsidRDefault="00FF01AC" w:rsidP="00FF01AC">
            <w:pPr>
              <w:rPr>
                <w:rFonts w:ascii="Arial Narrow" w:hAnsi="Arial Narrow"/>
                <w:b/>
              </w:rPr>
            </w:pPr>
          </w:p>
          <w:p w:rsidR="00FF01AC" w:rsidRPr="00AE0091" w:rsidRDefault="00FF01AC" w:rsidP="00FD4625">
            <w:pPr>
              <w:jc w:val="both"/>
              <w:rPr>
                <w:rFonts w:ascii="Arial Narrow" w:hAnsi="Arial Narrow" w:cs="Arial"/>
                <w:b/>
                <w:u w:val="single"/>
              </w:rPr>
            </w:pPr>
            <w:r w:rsidRPr="00AE0091">
              <w:rPr>
                <w:rFonts w:ascii="Arial Narrow" w:hAnsi="Arial Narrow"/>
                <w:b/>
              </w:rPr>
              <w:t xml:space="preserve">Servicio de “Limpieza Profesional de </w:t>
            </w:r>
            <w:r w:rsidRPr="00244392">
              <w:rPr>
                <w:rFonts w:ascii="Arial Narrow" w:hAnsi="Arial Narrow"/>
                <w:b/>
              </w:rPr>
              <w:t xml:space="preserve">Vidrios Exteriores en fachadas”, del Centro de Desarrollo Infantil “Artículo 123 Constitucional” y Estancia Infantil propiedad de la Suprema Corte de Justicia de la Nación, ubicado Calle </w:t>
            </w:r>
            <w:proofErr w:type="spellStart"/>
            <w:r w:rsidRPr="00244392">
              <w:rPr>
                <w:rFonts w:ascii="Arial Narrow" w:hAnsi="Arial Narrow"/>
                <w:b/>
              </w:rPr>
              <w:t>Chimalpopoca</w:t>
            </w:r>
            <w:proofErr w:type="spellEnd"/>
            <w:r w:rsidRPr="00244392">
              <w:rPr>
                <w:rFonts w:ascii="Arial Narrow" w:hAnsi="Arial Narrow"/>
                <w:b/>
              </w:rPr>
              <w:t xml:space="preserve"> #112 esquina con San Salvador el Verde, Colonia Centro, Delegación Cuauhtémoc, C.P. 06800, en la Ciudad de México, durante el período del 1º de </w:t>
            </w:r>
            <w:r w:rsidR="00FD4625" w:rsidRPr="00244392">
              <w:rPr>
                <w:rFonts w:ascii="Arial Narrow" w:hAnsi="Arial Narrow"/>
                <w:b/>
              </w:rPr>
              <w:t>enero al 31 de diciembre de 2018</w:t>
            </w:r>
            <w:r w:rsidRPr="00244392">
              <w:rPr>
                <w:rFonts w:ascii="Arial Narrow" w:hAnsi="Arial Narrow"/>
                <w:b/>
              </w:rPr>
              <w:t>.</w:t>
            </w:r>
            <w:r w:rsidR="00244CCF" w:rsidRPr="00244392">
              <w:rPr>
                <w:rFonts w:ascii="Arial Narrow" w:hAnsi="Arial Narrow"/>
                <w:b/>
              </w:rPr>
              <w:t xml:space="preserve"> </w:t>
            </w:r>
            <w:r w:rsidR="00FD4625" w:rsidRPr="00244392">
              <w:rPr>
                <w:rFonts w:ascii="Arial Narrow" w:hAnsi="Arial Narrow"/>
                <w:b/>
                <w:u w:val="single"/>
              </w:rPr>
              <w:t>10</w:t>
            </w:r>
            <w:r w:rsidRPr="00244392">
              <w:rPr>
                <w:rFonts w:ascii="Arial Narrow" w:hAnsi="Arial Narrow"/>
                <w:b/>
                <w:u w:val="single"/>
              </w:rPr>
              <w:t xml:space="preserve"> SERVICIOS</w:t>
            </w:r>
          </w:p>
          <w:p w:rsidR="00EA479E" w:rsidRPr="00AE0091" w:rsidRDefault="00EA479E" w:rsidP="00FF01AC">
            <w:pPr>
              <w:tabs>
                <w:tab w:val="left" w:pos="1245"/>
              </w:tabs>
              <w:jc w:val="both"/>
              <w:rPr>
                <w:rFonts w:ascii="Arial Narrow" w:hAnsi="Arial Narrow"/>
                <w:bCs/>
              </w:rPr>
            </w:pPr>
          </w:p>
          <w:p w:rsidR="00244CCF" w:rsidRPr="00AE0091" w:rsidRDefault="00244CCF" w:rsidP="00FF01AC">
            <w:pPr>
              <w:tabs>
                <w:tab w:val="left" w:pos="1245"/>
              </w:tabs>
              <w:jc w:val="both"/>
              <w:rPr>
                <w:rFonts w:ascii="Arial Narrow" w:hAnsi="Arial Narrow"/>
                <w:bCs/>
              </w:rPr>
            </w:pPr>
          </w:p>
          <w:p w:rsidR="00244CCF" w:rsidRPr="00AE0091" w:rsidRDefault="00244CCF" w:rsidP="00244CCF">
            <w:pPr>
              <w:pStyle w:val="Prrafodelista"/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ascii="Arial Narrow" w:hAnsi="Arial Narrow"/>
                <w:b/>
                <w:bCs/>
              </w:rPr>
            </w:pPr>
            <w:r w:rsidRPr="00AE0091">
              <w:rPr>
                <w:rFonts w:ascii="Arial Narrow" w:hAnsi="Arial Narrow"/>
                <w:b/>
                <w:bCs/>
              </w:rPr>
              <w:t>ESPECIFICACIONES DEL SERVICIO</w:t>
            </w:r>
          </w:p>
          <w:p w:rsidR="00244CCF" w:rsidRPr="00AE0091" w:rsidRDefault="00244CCF" w:rsidP="00244CCF">
            <w:pPr>
              <w:jc w:val="both"/>
              <w:rPr>
                <w:rFonts w:ascii="Arial Narrow" w:hAnsi="Arial Narrow"/>
                <w:u w:val="single"/>
              </w:rPr>
            </w:pPr>
            <w:r w:rsidRPr="00AE0091">
              <w:rPr>
                <w:rFonts w:ascii="Arial Narrow" w:hAnsi="Arial Narrow"/>
                <w:bCs/>
              </w:rPr>
              <w:t xml:space="preserve">El servicio tiene como objetivo mantener en óptimas condiciones de aseo y limpieza, los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vidrios exteriores en fachadas hacia las calles y el parque, fachadas interiores hacia patios o terrazas</w:t>
            </w:r>
            <w:r w:rsidRPr="00AE0091">
              <w:rPr>
                <w:rFonts w:ascii="Arial Narrow" w:hAnsi="Arial Narrow"/>
                <w:bCs/>
              </w:rPr>
              <w:t xml:space="preserve">,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ventanales y puertas ubicadas en los accesos y vestíbulos</w:t>
            </w:r>
            <w:r w:rsidRPr="00AE0091">
              <w:rPr>
                <w:rFonts w:ascii="Arial Narrow" w:hAnsi="Arial Narrow"/>
                <w:bCs/>
              </w:rPr>
              <w:t xml:space="preserve">; debe incluirse la limpieza </w:t>
            </w:r>
            <w:r w:rsidRPr="00AE0091">
              <w:rPr>
                <w:rFonts w:ascii="Arial Narrow" w:hAnsi="Arial Narrow"/>
              </w:rPr>
              <w:t xml:space="preserve">en </w:t>
            </w:r>
            <w:r w:rsidRPr="00AE0091">
              <w:rPr>
                <w:rFonts w:ascii="Arial Narrow" w:hAnsi="Arial Narrow"/>
                <w:u w:val="single"/>
              </w:rPr>
              <w:t xml:space="preserve">herrería (protecciones de reja), parasoles, </w:t>
            </w:r>
            <w:proofErr w:type="spellStart"/>
            <w:r w:rsidRPr="00AE0091">
              <w:rPr>
                <w:rFonts w:ascii="Arial Narrow" w:hAnsi="Arial Narrow"/>
                <w:u w:val="single"/>
              </w:rPr>
              <w:t>louvers</w:t>
            </w:r>
            <w:proofErr w:type="spellEnd"/>
            <w:r w:rsidRPr="00AE0091">
              <w:rPr>
                <w:rFonts w:ascii="Arial Narrow" w:hAnsi="Arial Narrow"/>
              </w:rPr>
              <w:t xml:space="preserve"> y/o </w:t>
            </w:r>
            <w:r w:rsidRPr="00AE0091">
              <w:rPr>
                <w:rFonts w:ascii="Arial Narrow" w:hAnsi="Arial Narrow"/>
                <w:u w:val="single"/>
              </w:rPr>
              <w:t>cancelería.</w:t>
            </w:r>
          </w:p>
          <w:p w:rsidR="00244CCF" w:rsidRPr="00AE0091" w:rsidRDefault="00244CCF" w:rsidP="00244CCF">
            <w:pPr>
              <w:jc w:val="both"/>
              <w:rPr>
                <w:rFonts w:ascii="Arial Narrow" w:hAnsi="Arial Narrow" w:cs="Arial"/>
              </w:rPr>
            </w:pPr>
          </w:p>
          <w:p w:rsidR="00244CCF" w:rsidRPr="00AE0091" w:rsidRDefault="00244CCF" w:rsidP="00244CCF">
            <w:pPr>
              <w:jc w:val="both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  <w:bCs/>
              </w:rPr>
              <w:t xml:space="preserve">El servicio de limpieza en las áreas citadas deberá realizarse </w:t>
            </w:r>
            <w:r w:rsidR="00952704" w:rsidRPr="00AE0091">
              <w:rPr>
                <w:rFonts w:ascii="Arial Narrow" w:hAnsi="Arial Narrow"/>
                <w:b/>
                <w:u w:val="single"/>
              </w:rPr>
              <w:t xml:space="preserve">el último </w:t>
            </w:r>
            <w:r w:rsidR="00AF359E" w:rsidRPr="00AE0091">
              <w:rPr>
                <w:rFonts w:ascii="Arial Narrow" w:hAnsi="Arial Narrow"/>
                <w:b/>
                <w:u w:val="single"/>
              </w:rPr>
              <w:t xml:space="preserve">o penúltimo </w:t>
            </w:r>
            <w:r w:rsidR="00952704" w:rsidRPr="00AE0091">
              <w:rPr>
                <w:rFonts w:ascii="Arial Narrow" w:hAnsi="Arial Narrow"/>
                <w:b/>
                <w:u w:val="single"/>
              </w:rPr>
              <w:t>sábado de cada mes</w:t>
            </w:r>
            <w:r w:rsidRPr="00AE0091">
              <w:rPr>
                <w:rFonts w:ascii="Arial Narrow" w:hAnsi="Arial Narrow"/>
                <w:b/>
                <w:u w:val="single"/>
              </w:rPr>
              <w:t xml:space="preserve"> </w:t>
            </w:r>
            <w:r w:rsidR="00952704" w:rsidRPr="00AE0091">
              <w:rPr>
                <w:rFonts w:ascii="Arial Narrow" w:hAnsi="Arial Narrow"/>
                <w:b/>
                <w:u w:val="single"/>
              </w:rPr>
              <w:t xml:space="preserve">(excepto julio y diciembre) </w:t>
            </w:r>
            <w:r w:rsidRPr="00AE0091">
              <w:rPr>
                <w:rFonts w:ascii="Arial Narrow" w:hAnsi="Arial Narrow"/>
                <w:b/>
                <w:u w:val="single"/>
              </w:rPr>
              <w:t>de 8:00 a 18:00 horas</w:t>
            </w:r>
            <w:r w:rsidRPr="00AE0091">
              <w:rPr>
                <w:rFonts w:ascii="Arial Narrow" w:hAnsi="Arial Narrow"/>
              </w:rPr>
              <w:t>,</w:t>
            </w:r>
            <w:r w:rsidRPr="00AE0091">
              <w:rPr>
                <w:rFonts w:ascii="Arial Narrow" w:hAnsi="Arial Narrow"/>
                <w:b/>
              </w:rPr>
              <w:t xml:space="preserve"> </w:t>
            </w:r>
            <w:r w:rsidR="00AF359E" w:rsidRPr="00AE0091">
              <w:rPr>
                <w:rFonts w:ascii="Arial Narrow" w:hAnsi="Arial Narrow"/>
                <w:bCs/>
              </w:rPr>
              <w:t>mediante programa</w:t>
            </w:r>
            <w:r w:rsidRPr="00AE0091">
              <w:rPr>
                <w:rFonts w:ascii="Arial Narrow" w:hAnsi="Arial Narrow"/>
                <w:bCs/>
              </w:rPr>
              <w:t xml:space="preserve"> de trabajo, </w:t>
            </w:r>
            <w:r w:rsidRPr="00AE0091">
              <w:rPr>
                <w:rFonts w:ascii="Arial Narrow" w:hAnsi="Arial Narrow"/>
              </w:rPr>
              <w:t>conforme se indica en el apartado II “Descripción de los Servicios”.</w:t>
            </w:r>
          </w:p>
          <w:p w:rsidR="00244CCF" w:rsidRPr="00AE0091" w:rsidRDefault="00244CCF" w:rsidP="00244CCF">
            <w:pPr>
              <w:jc w:val="both"/>
              <w:rPr>
                <w:rFonts w:ascii="Arial Narrow" w:hAnsi="Arial Narrow"/>
                <w:b/>
              </w:rPr>
            </w:pPr>
          </w:p>
          <w:p w:rsidR="00244CCF" w:rsidRPr="00AE0091" w:rsidRDefault="00244CCF" w:rsidP="00244CCF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AE0091">
              <w:rPr>
                <w:rFonts w:ascii="Arial Narrow" w:hAnsi="Arial Narrow"/>
                <w:bCs/>
              </w:rPr>
              <w:t xml:space="preserve">La cantidad y medidas aproximadas de las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ventanas</w:t>
            </w:r>
            <w:r w:rsidRPr="00AE0091">
              <w:rPr>
                <w:rFonts w:ascii="Arial Narrow" w:hAnsi="Arial Narrow"/>
                <w:bCs/>
              </w:rPr>
              <w:t xml:space="preserve"> a limpiar son las siguientes y se han clasificado para el servicio en:</w:t>
            </w:r>
          </w:p>
          <w:p w:rsidR="00244CCF" w:rsidRPr="00AE0091" w:rsidRDefault="00244CCF" w:rsidP="00244CCF">
            <w:pPr>
              <w:jc w:val="both"/>
              <w:rPr>
                <w:rFonts w:ascii="Arial Narrow" w:hAnsi="Arial Narrow"/>
              </w:rPr>
            </w:pPr>
          </w:p>
          <w:p w:rsidR="00FF01AC" w:rsidRPr="00AE0091" w:rsidRDefault="00FF01AC" w:rsidP="00FF01AC">
            <w:pPr>
              <w:numPr>
                <w:ilvl w:val="0"/>
                <w:numId w:val="14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PLANTA BAJA: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19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0.36 x 0.70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 2.37 x 2.55 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(cancel de acceso) 1.80 x 2.55, 2.00 x 2.55,  2.94 x 2.55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1.23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3.50 x 1.55, 1.00 x 2.55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0.90 x 2.55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5.47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7.20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6.43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0.78 x 4.45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0.90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2.83 x 0.75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3.55 x 0.75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3.40 x 0.75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1.55 x 3.68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5.93 x 0.75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5.73 x 2.55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7.20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5.75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6.15 x 2.55</w:t>
            </w:r>
          </w:p>
          <w:p w:rsidR="00EA479E" w:rsidRPr="00AE0091" w:rsidRDefault="00EA479E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16.14 m2</w:t>
            </w:r>
          </w:p>
          <w:p w:rsidR="00EA479E" w:rsidRPr="00AE0091" w:rsidRDefault="00EA479E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</w:t>
            </w:r>
            <w:r w:rsidR="00FF01AC" w:rsidRPr="00AE0091">
              <w:rPr>
                <w:rFonts w:ascii="Arial Narrow" w:hAnsi="Arial Narrow"/>
              </w:rPr>
              <w:t>23.02 m2</w:t>
            </w:r>
          </w:p>
          <w:p w:rsidR="00EA479E" w:rsidRPr="00AE0091" w:rsidRDefault="00EA479E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</w:t>
            </w:r>
            <w:r w:rsidR="00FF01AC" w:rsidRPr="00AE0091">
              <w:rPr>
                <w:rFonts w:ascii="Arial Narrow" w:hAnsi="Arial Narrow"/>
              </w:rPr>
              <w:t>2.86 m2</w:t>
            </w:r>
          </w:p>
          <w:p w:rsidR="00EA479E" w:rsidRPr="00AE0091" w:rsidRDefault="00EA479E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</w:t>
            </w:r>
            <w:r w:rsidR="00FF01AC" w:rsidRPr="00AE0091">
              <w:rPr>
                <w:rFonts w:ascii="Arial Narrow" w:hAnsi="Arial Narrow"/>
              </w:rPr>
              <w:t>6.70 m2 (ambos lados)</w:t>
            </w:r>
          </w:p>
          <w:p w:rsidR="00FF01AC" w:rsidRPr="00AE0091" w:rsidRDefault="00EA479E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</w:t>
            </w:r>
            <w:r w:rsidR="00FF01AC" w:rsidRPr="00AE0091">
              <w:rPr>
                <w:rFonts w:ascii="Arial Narrow" w:hAnsi="Arial Narrow"/>
              </w:rPr>
              <w:t>6.17 m2 (ambos lados)</w:t>
            </w:r>
          </w:p>
          <w:p w:rsidR="00FF01AC" w:rsidRPr="00AE0091" w:rsidRDefault="00FF01AC" w:rsidP="00FF01AC">
            <w:pPr>
              <w:ind w:left="720"/>
              <w:jc w:val="both"/>
              <w:rPr>
                <w:rFonts w:ascii="Arial Narrow" w:hAnsi="Arial Narrow"/>
                <w:b/>
              </w:rPr>
            </w:pPr>
          </w:p>
          <w:p w:rsidR="00FF01AC" w:rsidRPr="00AE0091" w:rsidRDefault="00FF01AC" w:rsidP="00FF01AC">
            <w:pPr>
              <w:numPr>
                <w:ilvl w:val="0"/>
                <w:numId w:val="14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PRIMER PISO: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13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2.50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  1.73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3.50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4.23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7.20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lastRenderedPageBreak/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5.58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6.43 x 2.55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2.00 x 2.55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2.15 x 0.75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1.76 x 0.75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1.74 x 0.75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1.51 x 0.75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3.68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4.41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4.50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1.20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2.02 x 1.55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2.50 x 1.00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2.50 x 1.00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9.00 x 1.55</w:t>
            </w:r>
          </w:p>
          <w:p w:rsidR="00FF01AC" w:rsidRPr="00AE0091" w:rsidRDefault="00FF01AC" w:rsidP="00FF01AC">
            <w:pPr>
              <w:jc w:val="both"/>
              <w:rPr>
                <w:rFonts w:ascii="Arial Narrow" w:hAnsi="Arial Narrow"/>
                <w:b/>
              </w:rPr>
            </w:pPr>
          </w:p>
          <w:p w:rsidR="00FF01AC" w:rsidRPr="00AE0091" w:rsidRDefault="00FF01AC" w:rsidP="00FF01AC">
            <w:pPr>
              <w:numPr>
                <w:ilvl w:val="0"/>
                <w:numId w:val="14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AZOTEA: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7.46 x 2.20</w:t>
            </w:r>
          </w:p>
          <w:p w:rsidR="00FF01AC" w:rsidRPr="00AE0091" w:rsidRDefault="00FF01AC" w:rsidP="00FF01AC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</w:rPr>
              <w:t>pza</w:t>
            </w:r>
            <w:proofErr w:type="spellEnd"/>
            <w:r w:rsidRPr="00AE0091">
              <w:rPr>
                <w:rFonts w:ascii="Arial Narrow" w:hAnsi="Arial Narrow"/>
              </w:rPr>
              <w:t xml:space="preserve">  1.20 x 2.20</w:t>
            </w:r>
          </w:p>
          <w:p w:rsidR="00EA479E" w:rsidRPr="00AE0091" w:rsidRDefault="00EA479E" w:rsidP="00EA479E">
            <w:pPr>
              <w:ind w:left="360"/>
              <w:jc w:val="both"/>
              <w:rPr>
                <w:rFonts w:ascii="Arial Narrow" w:hAnsi="Arial Narrow"/>
              </w:rPr>
            </w:pPr>
          </w:p>
          <w:p w:rsidR="00FF01AC" w:rsidRPr="00AE0091" w:rsidRDefault="003A4696" w:rsidP="003A4696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>CUBIERTAS DE RAMPAS</w:t>
            </w:r>
            <w:r w:rsidR="00FF01AC" w:rsidRPr="00AE0091">
              <w:rPr>
                <w:rFonts w:ascii="Arial Narrow" w:hAnsi="Arial Narrow"/>
              </w:rPr>
              <w:t xml:space="preserve"> (policarbonato) 140.80 m2 (2 cubiertas por ambos lados) La estructura que sostiene la cubierta debe incluirse en la limpieza</w:t>
            </w:r>
          </w:p>
          <w:p w:rsidR="00FF01AC" w:rsidRPr="00AE0091" w:rsidRDefault="00FF01AC" w:rsidP="00F7633F">
            <w:pPr>
              <w:jc w:val="both"/>
              <w:rPr>
                <w:rFonts w:ascii="Arial Narrow" w:hAnsi="Arial Narrow"/>
              </w:rPr>
            </w:pPr>
          </w:p>
          <w:p w:rsidR="00F7633F" w:rsidRPr="00AE0091" w:rsidRDefault="00F7633F" w:rsidP="00F7633F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DESCRIPCIÓN DEL SERVICIO:</w:t>
            </w:r>
          </w:p>
          <w:p w:rsidR="00F7633F" w:rsidRPr="00AE0091" w:rsidRDefault="00F7633F" w:rsidP="00F7633F">
            <w:pPr>
              <w:jc w:val="both"/>
              <w:rPr>
                <w:rFonts w:ascii="Arial Narrow" w:hAnsi="Arial Narrow"/>
              </w:rPr>
            </w:pPr>
          </w:p>
          <w:p w:rsidR="008756E6" w:rsidRPr="00AE0091" w:rsidRDefault="008756E6" w:rsidP="008756E6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La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limpieza de vidrios</w:t>
            </w:r>
            <w:r w:rsidRPr="00AE0091">
              <w:rPr>
                <w:rFonts w:ascii="Arial Narrow" w:hAnsi="Arial Narrow"/>
              </w:rPr>
              <w:t xml:space="preserve"> debe realizarse considerando la altura a la que se encuentran las ventanas y la forma más segura de realizar el trabajo; asimismo, debe considerar las características propias de la ventana, de la herrería (protecciones de reja o parasoles) y/o cancelería.</w:t>
            </w:r>
          </w:p>
          <w:p w:rsidR="00FA56FA" w:rsidRPr="00AE0091" w:rsidRDefault="00FA56FA" w:rsidP="00FA56FA">
            <w:pPr>
              <w:jc w:val="both"/>
              <w:rPr>
                <w:rFonts w:ascii="Arial Narrow" w:hAnsi="Arial Narrow"/>
              </w:rPr>
            </w:pPr>
          </w:p>
          <w:p w:rsidR="00FA56FA" w:rsidRPr="00AE0091" w:rsidRDefault="00FA56FA" w:rsidP="00FA56FA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Existen diversos procedimientos de limpieza, sin embargo por el margen de maniobra que permite este edificio, se considera conveniente que la mayor parte se realice </w:t>
            </w:r>
            <w:r w:rsidR="003170A6" w:rsidRPr="00AE0091">
              <w:rPr>
                <w:rFonts w:ascii="Arial Narrow" w:hAnsi="Arial Narrow"/>
              </w:rPr>
              <w:t xml:space="preserve">utilizando </w:t>
            </w:r>
            <w:r w:rsidR="003170A6" w:rsidRPr="00AE0091">
              <w:rPr>
                <w:rFonts w:ascii="Arial Narrow" w:hAnsi="Arial Narrow"/>
                <w:b/>
                <w:u w:val="single"/>
              </w:rPr>
              <w:t>extensores, andamios o escaleras</w:t>
            </w:r>
            <w:r w:rsidRPr="00AE0091">
              <w:rPr>
                <w:rFonts w:ascii="Arial Narrow" w:hAnsi="Arial Narrow"/>
              </w:rPr>
              <w:t xml:space="preserve">, con todas las medidas de seguridad que esto implica; no obstante lo anterior, es importante que aquellas áreas que </w:t>
            </w:r>
            <w:r w:rsidR="003170A6" w:rsidRPr="00AE0091">
              <w:rPr>
                <w:rFonts w:ascii="Arial Narrow" w:hAnsi="Arial Narrow"/>
              </w:rPr>
              <w:t xml:space="preserve">requieran </w:t>
            </w:r>
            <w:r w:rsidRPr="00AE0091">
              <w:rPr>
                <w:rFonts w:ascii="Arial Narrow" w:hAnsi="Arial Narrow"/>
              </w:rPr>
              <w:t xml:space="preserve">ser limpiadas </w:t>
            </w:r>
            <w:r w:rsidR="003170A6" w:rsidRPr="00AE0091">
              <w:rPr>
                <w:rFonts w:ascii="Arial Narrow" w:hAnsi="Arial Narrow"/>
                <w:b/>
                <w:u w:val="single"/>
              </w:rPr>
              <w:t>colgándose desde la azotea en plataformas, columpios o arnés</w:t>
            </w:r>
            <w:r w:rsidRPr="00AE0091">
              <w:rPr>
                <w:rFonts w:ascii="Arial Narrow" w:hAnsi="Arial Narrow"/>
              </w:rPr>
              <w:t xml:space="preserve">, podrán variar su procedimiento de limpieza previo aviso al representante de la SCJN y habiendo entregado previamente una </w:t>
            </w:r>
            <w:r w:rsidRPr="00AE0091">
              <w:rPr>
                <w:rFonts w:ascii="Arial Narrow" w:hAnsi="Arial Narrow"/>
                <w:b/>
                <w:u w:val="single"/>
              </w:rPr>
              <w:t>descripción firmada</w:t>
            </w:r>
            <w:r w:rsidRPr="00AE0091">
              <w:rPr>
                <w:rFonts w:ascii="Arial Narrow" w:hAnsi="Arial Narrow"/>
              </w:rPr>
              <w:t>.</w:t>
            </w:r>
          </w:p>
          <w:p w:rsidR="00FA56FA" w:rsidRPr="00AE0091" w:rsidRDefault="00FA56FA" w:rsidP="00FA56FA">
            <w:pPr>
              <w:jc w:val="both"/>
              <w:rPr>
                <w:rFonts w:ascii="Arial Narrow" w:hAnsi="Arial Narrow"/>
              </w:rPr>
            </w:pPr>
          </w:p>
          <w:p w:rsidR="00F7633F" w:rsidRPr="00AE0091" w:rsidRDefault="00F7633F" w:rsidP="00F7633F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Se deben tomar las siguientes </w:t>
            </w:r>
            <w:r w:rsidRPr="00AE0091">
              <w:rPr>
                <w:rFonts w:ascii="Arial Narrow" w:hAnsi="Arial Narrow"/>
                <w:b/>
                <w:u w:val="single"/>
              </w:rPr>
              <w:t xml:space="preserve">precauciones </w:t>
            </w:r>
            <w:r w:rsidRPr="00AE0091">
              <w:rPr>
                <w:rFonts w:ascii="Arial Narrow" w:hAnsi="Arial Narrow"/>
              </w:rPr>
              <w:t>y la supervisión por parte del prestador del servicio será responsable de que se cumplan:</w:t>
            </w:r>
          </w:p>
          <w:p w:rsidR="00F7633F" w:rsidRPr="00AE0091" w:rsidRDefault="00F7633F" w:rsidP="00F7633F">
            <w:pPr>
              <w:jc w:val="both"/>
              <w:rPr>
                <w:rFonts w:ascii="Arial Narrow" w:hAnsi="Arial Narrow"/>
                <w:u w:val="single"/>
              </w:rPr>
            </w:pPr>
          </w:p>
          <w:p w:rsidR="00F7633F" w:rsidRPr="00AE0091" w:rsidRDefault="00F7633F" w:rsidP="00F7633F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Evitar en lo posible </w:t>
            </w:r>
            <w:r w:rsidRPr="00AE0091">
              <w:rPr>
                <w:rFonts w:ascii="Arial Narrow" w:hAnsi="Arial Narrow"/>
                <w:b/>
                <w:u w:val="single"/>
              </w:rPr>
              <w:t>escurrimientos</w:t>
            </w:r>
            <w:r w:rsidRPr="00AE0091">
              <w:rPr>
                <w:rFonts w:ascii="Arial Narrow" w:hAnsi="Arial Narrow"/>
              </w:rPr>
              <w:t xml:space="preserve"> y en su caso, secar de inmediato.</w:t>
            </w:r>
          </w:p>
          <w:p w:rsidR="00F7633F" w:rsidRPr="00AE0091" w:rsidRDefault="00F7633F" w:rsidP="00F7633F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Evitar que los movimientos de </w:t>
            </w:r>
            <w:r w:rsidR="001055BA" w:rsidRPr="00AE0091">
              <w:rPr>
                <w:rFonts w:ascii="Arial Narrow" w:hAnsi="Arial Narrow"/>
              </w:rPr>
              <w:t>cuerdas o cualquier otro implemento de trabajo</w:t>
            </w:r>
            <w:r w:rsidRPr="00AE0091">
              <w:rPr>
                <w:rFonts w:ascii="Arial Narrow" w:hAnsi="Arial Narrow"/>
              </w:rPr>
              <w:t xml:space="preserve">, </w:t>
            </w:r>
            <w:r w:rsidRPr="00AE0091">
              <w:rPr>
                <w:rFonts w:ascii="Arial Narrow" w:hAnsi="Arial Narrow"/>
                <w:b/>
                <w:u w:val="single"/>
              </w:rPr>
              <w:t>dañe los pretiles y la fachada</w:t>
            </w:r>
            <w:r w:rsidRPr="00AE0091">
              <w:rPr>
                <w:rFonts w:ascii="Arial Narrow" w:hAnsi="Arial Narrow"/>
              </w:rPr>
              <w:t>. en las zonas de fricción entre la cuerda y la cantera; asimismo, el personal de limpieza no podrá columpiarse para abarcar una mayor área de ventanas, sino que deberá ir recorriendo las cuerdas conforme vaya avanzando.</w:t>
            </w:r>
          </w:p>
          <w:p w:rsidR="00F7633F" w:rsidRPr="00AE0091" w:rsidRDefault="00F7633F" w:rsidP="00F7633F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No </w:t>
            </w:r>
            <w:r w:rsidRPr="00AE0091">
              <w:rPr>
                <w:rFonts w:ascii="Arial Narrow" w:hAnsi="Arial Narrow"/>
                <w:b/>
                <w:u w:val="single"/>
              </w:rPr>
              <w:t>pisar tuberías ni colgarse de ellas</w:t>
            </w:r>
            <w:r w:rsidR="00C2458D" w:rsidRPr="00AE0091">
              <w:rPr>
                <w:rFonts w:ascii="Arial Narrow" w:hAnsi="Arial Narrow"/>
              </w:rPr>
              <w:t xml:space="preserve">, principalmente </w:t>
            </w:r>
            <w:proofErr w:type="gramStart"/>
            <w:r w:rsidR="00C2458D" w:rsidRPr="00AE0091">
              <w:rPr>
                <w:rFonts w:ascii="Arial Narrow" w:hAnsi="Arial Narrow"/>
              </w:rPr>
              <w:t>las color naranja o verde</w:t>
            </w:r>
            <w:proofErr w:type="gramEnd"/>
            <w:r w:rsidRPr="00AE0091">
              <w:rPr>
                <w:rFonts w:ascii="Arial Narrow" w:hAnsi="Arial Narrow"/>
              </w:rPr>
              <w:t>.</w:t>
            </w:r>
          </w:p>
          <w:p w:rsidR="00F7633F" w:rsidRPr="00AE0091" w:rsidRDefault="00F7633F" w:rsidP="00F7633F">
            <w:pPr>
              <w:jc w:val="both"/>
              <w:rPr>
                <w:rFonts w:ascii="Arial Narrow" w:hAnsi="Arial Narrow"/>
              </w:rPr>
            </w:pPr>
          </w:p>
          <w:p w:rsidR="00FF01AC" w:rsidRPr="00AE0091" w:rsidRDefault="00FF01AC" w:rsidP="00FF01AC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Se deben incluir </w:t>
            </w:r>
            <w:r w:rsidRPr="00AE0091">
              <w:rPr>
                <w:rFonts w:ascii="Arial Narrow" w:hAnsi="Arial Narrow"/>
                <w:b/>
                <w:u w:val="single"/>
              </w:rPr>
              <w:t>los parasoles (color morado)</w:t>
            </w:r>
            <w:r w:rsidRPr="00AE0091">
              <w:rPr>
                <w:rFonts w:ascii="Arial Narrow" w:hAnsi="Arial Narrow"/>
              </w:rPr>
              <w:t xml:space="preserve"> de las fachadas, retirando las hojas de árbol que se acumulen en la parte superior, así como la limpieza de cualquier escurrimien</w:t>
            </w:r>
            <w:r w:rsidR="00643B1B" w:rsidRPr="00AE0091">
              <w:rPr>
                <w:rFonts w:ascii="Arial Narrow" w:hAnsi="Arial Narrow"/>
              </w:rPr>
              <w:t xml:space="preserve">to que se genere por esta labor (incluye las </w:t>
            </w:r>
            <w:r w:rsidR="00643B1B" w:rsidRPr="00AE0091">
              <w:rPr>
                <w:rFonts w:ascii="Arial Narrow" w:hAnsi="Arial Narrow"/>
                <w:b/>
                <w:u w:val="single"/>
              </w:rPr>
              <w:t>estructuras</w:t>
            </w:r>
            <w:r w:rsidR="00643B1B" w:rsidRPr="00AE0091">
              <w:rPr>
                <w:rFonts w:ascii="Arial Narrow" w:hAnsi="Arial Narrow"/>
              </w:rPr>
              <w:t>).</w:t>
            </w:r>
          </w:p>
          <w:p w:rsidR="00E614A9" w:rsidRPr="00AE0091" w:rsidRDefault="00E614A9" w:rsidP="00FF01AC">
            <w:pPr>
              <w:jc w:val="both"/>
              <w:rPr>
                <w:rFonts w:ascii="Arial Narrow" w:hAnsi="Arial Narrow"/>
              </w:rPr>
            </w:pPr>
          </w:p>
          <w:p w:rsidR="00E614A9" w:rsidRPr="00AE0091" w:rsidRDefault="00E614A9" w:rsidP="00E614A9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Específicamente para la limpieza de vidrios en la fachada hacia la </w:t>
            </w:r>
            <w:r w:rsidRPr="00AE0091">
              <w:rPr>
                <w:rFonts w:ascii="Arial Narrow" w:hAnsi="Arial Narrow"/>
                <w:b/>
                <w:u w:val="single"/>
              </w:rPr>
              <w:t>calle de San Salvador el Verde</w:t>
            </w:r>
            <w:r w:rsidRPr="00AE0091">
              <w:rPr>
                <w:rFonts w:ascii="Arial Narrow" w:hAnsi="Arial Narrow"/>
              </w:rPr>
              <w:t xml:space="preserve">, se debe considerar que las escaleras o implementos para alcanzar las </w:t>
            </w:r>
            <w:r w:rsidRPr="00AE0091">
              <w:rPr>
                <w:rFonts w:ascii="Arial Narrow" w:hAnsi="Arial Narrow"/>
                <w:b/>
                <w:u w:val="single"/>
              </w:rPr>
              <w:t>ventanas altas</w:t>
            </w:r>
            <w:r w:rsidRPr="00AE0091">
              <w:rPr>
                <w:rFonts w:ascii="Arial Narrow" w:hAnsi="Arial Narrow"/>
              </w:rPr>
              <w:t>, se asentarán sobre la rampa de autos (altura variable), lo que implica dedicar tiempo para colocar calzas y amarres a dichas escaleras de la forma más segura posible.</w:t>
            </w:r>
          </w:p>
          <w:p w:rsidR="00F7633F" w:rsidRPr="00AE0091" w:rsidRDefault="00F7633F" w:rsidP="00F7633F">
            <w:pPr>
              <w:jc w:val="both"/>
              <w:rPr>
                <w:rFonts w:ascii="Arial Narrow" w:hAnsi="Arial Narrow"/>
              </w:rPr>
            </w:pPr>
          </w:p>
          <w:p w:rsidR="00F7633F" w:rsidRPr="00AE0091" w:rsidRDefault="00F7633F" w:rsidP="00F7633F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El servicio se llevará a cabo conforme al </w:t>
            </w:r>
            <w:r w:rsidRPr="00AE0091">
              <w:rPr>
                <w:rFonts w:ascii="Arial Narrow" w:hAnsi="Arial Narrow"/>
                <w:b/>
                <w:u w:val="single"/>
              </w:rPr>
              <w:t>programa calendarizado</w:t>
            </w:r>
            <w:r w:rsidRPr="00AE0091">
              <w:rPr>
                <w:rFonts w:ascii="Arial Narrow" w:hAnsi="Arial Narrow"/>
              </w:rPr>
              <w:t xml:space="preserve"> que el prestador del servicio acuerde previamente con el área técnica de la Suprema Corte de Justicia de la Nación, debiendo realizarse </w:t>
            </w:r>
            <w:r w:rsidR="005B3781" w:rsidRPr="00AE0091">
              <w:rPr>
                <w:rFonts w:ascii="Arial Narrow" w:hAnsi="Arial Narrow"/>
              </w:rPr>
              <w:t>cada</w:t>
            </w:r>
            <w:r w:rsidRPr="00AE0091">
              <w:rPr>
                <w:rFonts w:ascii="Arial Narrow" w:hAnsi="Arial Narrow"/>
              </w:rPr>
              <w:t xml:space="preserve"> servicio en </w:t>
            </w:r>
            <w:r w:rsidR="005B3781" w:rsidRPr="00AE0091">
              <w:rPr>
                <w:rFonts w:ascii="Arial Narrow" w:hAnsi="Arial Narrow"/>
              </w:rPr>
              <w:t xml:space="preserve">un </w:t>
            </w:r>
            <w:r w:rsidRPr="00AE0091">
              <w:rPr>
                <w:rFonts w:ascii="Arial Narrow" w:hAnsi="Arial Narrow"/>
              </w:rPr>
              <w:t xml:space="preserve">periodo máximo de </w:t>
            </w:r>
            <w:r w:rsidRPr="00AE0091">
              <w:rPr>
                <w:rFonts w:ascii="Arial Narrow" w:hAnsi="Arial Narrow"/>
                <w:b/>
                <w:u w:val="single"/>
              </w:rPr>
              <w:t>un día natural</w:t>
            </w:r>
            <w:r w:rsidRPr="00AE0091">
              <w:rPr>
                <w:rFonts w:ascii="Arial Narrow" w:hAnsi="Arial Narrow"/>
              </w:rPr>
              <w:t xml:space="preserve">, en horario diurno. </w:t>
            </w:r>
          </w:p>
          <w:p w:rsidR="00CA4A71" w:rsidRPr="00AE0091" w:rsidRDefault="00CA4A71" w:rsidP="00CA4A71">
            <w:pPr>
              <w:jc w:val="both"/>
              <w:rPr>
                <w:rFonts w:ascii="Arial Narrow" w:hAnsi="Arial Narrow"/>
                <w:u w:val="thick"/>
              </w:rPr>
            </w:pPr>
            <w:r w:rsidRPr="00AE0091">
              <w:rPr>
                <w:rFonts w:ascii="Arial Narrow" w:hAnsi="Arial Narrow"/>
                <w:u w:val="thick"/>
              </w:rPr>
              <w:t>_________________________________________________________________________________________________</w:t>
            </w:r>
          </w:p>
          <w:p w:rsidR="00CA4A71" w:rsidRPr="00AE0091" w:rsidRDefault="00CA4A71" w:rsidP="00CA4A71">
            <w:pPr>
              <w:rPr>
                <w:rFonts w:ascii="Arial Narrow" w:hAnsi="Arial Narrow" w:cs="Arial"/>
                <w:b/>
                <w:u w:val="single"/>
              </w:rPr>
            </w:pPr>
          </w:p>
          <w:p w:rsidR="00992EF3" w:rsidRPr="00AE0091" w:rsidRDefault="00992EF3" w:rsidP="00992EF3">
            <w:pPr>
              <w:jc w:val="both"/>
              <w:rPr>
                <w:rFonts w:ascii="Arial Narrow" w:hAnsi="Arial Narrow" w:cs="Arial"/>
                <w:b/>
                <w:u w:val="single"/>
              </w:rPr>
            </w:pPr>
            <w:r w:rsidRPr="00AE0091">
              <w:rPr>
                <w:rFonts w:ascii="Arial Narrow" w:hAnsi="Arial Narrow"/>
                <w:b/>
                <w:u w:val="single"/>
              </w:rPr>
              <w:t>PARTIDA</w:t>
            </w:r>
            <w:r w:rsidRPr="00AE0091">
              <w:rPr>
                <w:rFonts w:ascii="Arial Narrow" w:hAnsi="Arial Narrow" w:cs="Arial"/>
                <w:b/>
                <w:u w:val="single"/>
              </w:rPr>
              <w:t xml:space="preserve"> 6. CANAL JUDICIAL</w:t>
            </w:r>
          </w:p>
          <w:p w:rsidR="00EE2850" w:rsidRPr="00AE0091" w:rsidRDefault="00EE2850" w:rsidP="00992EF3">
            <w:pPr>
              <w:jc w:val="both"/>
              <w:rPr>
                <w:rFonts w:ascii="Arial Narrow" w:hAnsi="Arial Narrow" w:cs="Arial"/>
                <w:b/>
                <w:u w:val="single"/>
              </w:rPr>
            </w:pP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Servicio de “Limpieza Profesional de Vidrios Exteriores en Fachadas”, del inmueble ubicado en calle República del Salvador # 56, colonia Centro, Ciudad de México, mismo que aloja las oficinas </w:t>
            </w:r>
            <w:r w:rsidRPr="00244392">
              <w:rPr>
                <w:rFonts w:ascii="Arial Narrow" w:hAnsi="Arial Narrow"/>
                <w:b/>
              </w:rPr>
              <w:t xml:space="preserve">del Canal Judicial de la Suprema Corte de Justicia de la Nación, durante el período del 1º de </w:t>
            </w:r>
            <w:r w:rsidR="009B595C" w:rsidRPr="00244392">
              <w:rPr>
                <w:rFonts w:ascii="Arial Narrow" w:hAnsi="Arial Narrow"/>
                <w:b/>
              </w:rPr>
              <w:t>enero al 31 de diciembre de 2018</w:t>
            </w:r>
            <w:r w:rsidR="00031437" w:rsidRPr="00244392">
              <w:rPr>
                <w:rFonts w:ascii="Arial Narrow" w:hAnsi="Arial Narrow"/>
                <w:b/>
              </w:rPr>
              <w:t xml:space="preserve">. </w:t>
            </w:r>
            <w:r w:rsidRPr="00244392">
              <w:rPr>
                <w:rFonts w:ascii="Arial Narrow" w:hAnsi="Arial Narrow"/>
                <w:b/>
                <w:u w:val="single"/>
              </w:rPr>
              <w:t>6 SERVICIOS</w:t>
            </w:r>
          </w:p>
          <w:p w:rsidR="00F84EB4" w:rsidRPr="00AE0091" w:rsidRDefault="00F84EB4" w:rsidP="00F84EB4">
            <w:pPr>
              <w:tabs>
                <w:tab w:val="left" w:pos="1245"/>
              </w:tabs>
              <w:jc w:val="both"/>
              <w:rPr>
                <w:rFonts w:ascii="Arial Narrow" w:hAnsi="Arial Narrow"/>
                <w:bCs/>
              </w:rPr>
            </w:pPr>
          </w:p>
          <w:p w:rsidR="00F84EB4" w:rsidRPr="00AE0091" w:rsidRDefault="00F84EB4" w:rsidP="00F84EB4">
            <w:pPr>
              <w:pStyle w:val="Prrafodelista"/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ascii="Arial Narrow" w:hAnsi="Arial Narrow"/>
                <w:b/>
                <w:bCs/>
              </w:rPr>
            </w:pPr>
            <w:r w:rsidRPr="00AE0091">
              <w:rPr>
                <w:rFonts w:ascii="Arial Narrow" w:hAnsi="Arial Narrow"/>
                <w:b/>
                <w:bCs/>
              </w:rPr>
              <w:t>ESPECIFICACIONES DEL SERVICIO</w:t>
            </w:r>
          </w:p>
          <w:p w:rsidR="00F84EB4" w:rsidRPr="00AE0091" w:rsidRDefault="00F84EB4" w:rsidP="00F84EB4">
            <w:pPr>
              <w:jc w:val="both"/>
              <w:rPr>
                <w:rFonts w:ascii="Arial Narrow" w:hAnsi="Arial Narrow"/>
                <w:u w:val="single"/>
              </w:rPr>
            </w:pPr>
            <w:r w:rsidRPr="00AE0091">
              <w:rPr>
                <w:rFonts w:ascii="Arial Narrow" w:hAnsi="Arial Narrow"/>
                <w:bCs/>
              </w:rPr>
              <w:t xml:space="preserve">El servicio tiene como objetivo mantener en óptimas condiciones de aseo y limpieza, los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vidrios exteriores en fachadas hacia la calle, fachadas interiores hacia el patio central</w:t>
            </w:r>
            <w:r w:rsidRPr="00AE0091">
              <w:rPr>
                <w:rFonts w:ascii="Arial Narrow" w:hAnsi="Arial Narrow"/>
                <w:bCs/>
              </w:rPr>
              <w:t xml:space="preserve">,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 xml:space="preserve">cancelería divisoria </w:t>
            </w:r>
            <w:r w:rsidR="003C126E" w:rsidRPr="00AE0091">
              <w:rPr>
                <w:rFonts w:ascii="Arial Narrow" w:hAnsi="Arial Narrow"/>
                <w:b/>
                <w:bCs/>
                <w:u w:val="single"/>
              </w:rPr>
              <w:t xml:space="preserve">interior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y puertas en oficinas</w:t>
            </w:r>
            <w:r w:rsidRPr="00AE0091">
              <w:rPr>
                <w:rFonts w:ascii="Arial Narrow" w:hAnsi="Arial Narrow"/>
                <w:bCs/>
              </w:rPr>
              <w:t xml:space="preserve">; debe incluirse la limpieza </w:t>
            </w:r>
            <w:r w:rsidRPr="00AE0091">
              <w:rPr>
                <w:rFonts w:ascii="Arial Narrow" w:hAnsi="Arial Narrow"/>
              </w:rPr>
              <w:t xml:space="preserve">en </w:t>
            </w:r>
            <w:r w:rsidRPr="00AE0091">
              <w:rPr>
                <w:rFonts w:ascii="Arial Narrow" w:hAnsi="Arial Narrow"/>
                <w:u w:val="single"/>
              </w:rPr>
              <w:t xml:space="preserve">herrería (protecciones de reja), parasoles, </w:t>
            </w:r>
            <w:proofErr w:type="spellStart"/>
            <w:r w:rsidRPr="00AE0091">
              <w:rPr>
                <w:rFonts w:ascii="Arial Narrow" w:hAnsi="Arial Narrow"/>
                <w:u w:val="single"/>
              </w:rPr>
              <w:t>louvers</w:t>
            </w:r>
            <w:proofErr w:type="spellEnd"/>
            <w:r w:rsidRPr="00AE0091">
              <w:rPr>
                <w:rFonts w:ascii="Arial Narrow" w:hAnsi="Arial Narrow"/>
              </w:rPr>
              <w:t xml:space="preserve"> y/o </w:t>
            </w:r>
            <w:r w:rsidRPr="00AE0091">
              <w:rPr>
                <w:rFonts w:ascii="Arial Narrow" w:hAnsi="Arial Narrow"/>
                <w:u w:val="single"/>
              </w:rPr>
              <w:t>cancelería.</w:t>
            </w:r>
          </w:p>
          <w:p w:rsidR="00F84EB4" w:rsidRPr="00AE0091" w:rsidRDefault="00F84EB4" w:rsidP="00F84EB4">
            <w:pPr>
              <w:jc w:val="both"/>
              <w:rPr>
                <w:rFonts w:ascii="Arial Narrow" w:hAnsi="Arial Narrow" w:cs="Arial"/>
              </w:rPr>
            </w:pPr>
          </w:p>
          <w:p w:rsidR="00F84EB4" w:rsidRPr="00AE0091" w:rsidRDefault="00F84EB4" w:rsidP="00F84EB4">
            <w:pPr>
              <w:jc w:val="both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  <w:bCs/>
              </w:rPr>
              <w:t>El servicio de limpieza en las áreas citadas deberá realizarse</w:t>
            </w:r>
            <w:r w:rsidR="008E4522" w:rsidRPr="00AE0091">
              <w:rPr>
                <w:rFonts w:ascii="Arial Narrow" w:hAnsi="Arial Narrow"/>
                <w:bCs/>
              </w:rPr>
              <w:t xml:space="preserve"> </w:t>
            </w:r>
            <w:r w:rsidR="008E4522" w:rsidRPr="00AE0091">
              <w:rPr>
                <w:rFonts w:ascii="Arial Narrow" w:hAnsi="Arial Narrow"/>
                <w:b/>
                <w:u w:val="single"/>
              </w:rPr>
              <w:t>de lunes a viernes</w:t>
            </w:r>
            <w:r w:rsidRPr="00AE0091">
              <w:rPr>
                <w:rFonts w:ascii="Arial Narrow" w:hAnsi="Arial Narrow"/>
                <w:b/>
                <w:u w:val="single"/>
              </w:rPr>
              <w:t xml:space="preserve"> de 8:00 a 18:00 horas</w:t>
            </w:r>
            <w:r w:rsidRPr="00AE0091">
              <w:rPr>
                <w:rFonts w:ascii="Arial Narrow" w:hAnsi="Arial Narrow"/>
              </w:rPr>
              <w:t>,</w:t>
            </w:r>
            <w:r w:rsidRPr="00AE0091">
              <w:rPr>
                <w:rFonts w:ascii="Arial Narrow" w:hAnsi="Arial Narrow"/>
                <w:b/>
              </w:rPr>
              <w:t xml:space="preserve"> </w:t>
            </w:r>
            <w:r w:rsidRPr="00AE0091">
              <w:rPr>
                <w:rFonts w:ascii="Arial Narrow" w:hAnsi="Arial Narrow"/>
                <w:bCs/>
              </w:rPr>
              <w:t xml:space="preserve">mediante programa de trabajo, </w:t>
            </w:r>
            <w:r w:rsidRPr="00AE0091">
              <w:rPr>
                <w:rFonts w:ascii="Arial Narrow" w:hAnsi="Arial Narrow"/>
              </w:rPr>
              <w:t>conforme se indica en el apartado II “Descripción de los Servicios”.</w:t>
            </w:r>
          </w:p>
          <w:p w:rsidR="00F84EB4" w:rsidRPr="00AE0091" w:rsidRDefault="00F84EB4" w:rsidP="00F84EB4">
            <w:pPr>
              <w:jc w:val="both"/>
              <w:rPr>
                <w:rFonts w:ascii="Arial Narrow" w:hAnsi="Arial Narrow"/>
                <w:b/>
              </w:rPr>
            </w:pPr>
          </w:p>
          <w:p w:rsidR="00F84EB4" w:rsidRPr="00AE0091" w:rsidRDefault="00F84EB4" w:rsidP="00F84EB4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AE0091">
              <w:rPr>
                <w:rFonts w:ascii="Arial Narrow" w:hAnsi="Arial Narrow"/>
                <w:bCs/>
              </w:rPr>
              <w:t xml:space="preserve">La cantidad y medidas aproximadas de las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ventanas</w:t>
            </w:r>
            <w:r w:rsidRPr="00AE0091">
              <w:rPr>
                <w:rFonts w:ascii="Arial Narrow" w:hAnsi="Arial Narrow"/>
                <w:bCs/>
              </w:rPr>
              <w:t xml:space="preserve"> a limpiar son las siguientes y se han clasificado para el servicio en: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</w:p>
          <w:p w:rsidR="00992EF3" w:rsidRPr="00AE0091" w:rsidRDefault="00992EF3" w:rsidP="00992EF3">
            <w:pPr>
              <w:numPr>
                <w:ilvl w:val="0"/>
                <w:numId w:val="14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PLANTA BAJA:</w:t>
            </w:r>
          </w:p>
          <w:p w:rsidR="00992EF3" w:rsidRPr="00AE0091" w:rsidRDefault="006F4A0C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VENTANAS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1        3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2.40 x 3.14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2   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1.60X1.26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3        4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1.14X1.26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34.a   3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1.26x1.30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34.b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1.26x1.60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</w:p>
          <w:p w:rsidR="00992EF3" w:rsidRPr="00AE0091" w:rsidRDefault="006F4A0C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PUERTAS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1-A 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1.50x2.75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2        8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1.50x2.45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3        3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1.65x3.34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5     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1.54x3.07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Tipo 6        2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1.60x3.07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7        4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1.44x3.18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9     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1.48x3.18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24.a     2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1.00x2.20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Tipo 5.a     2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1.00x2.20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 xml:space="preserve">.   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Tipo 5.b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  0.70x2.20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 xml:space="preserve">.  </w:t>
            </w:r>
            <w:r w:rsidRPr="00AE0091">
              <w:rPr>
                <w:rFonts w:ascii="Arial Narrow" w:hAnsi="Arial Narrow"/>
                <w:b/>
              </w:rPr>
              <w:t xml:space="preserve">  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Tipo 5.c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  0.90x2.20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 xml:space="preserve">.  </w:t>
            </w:r>
            <w:r w:rsidRPr="00AE0091">
              <w:rPr>
                <w:rFonts w:ascii="Arial Narrow" w:hAnsi="Arial Narrow"/>
                <w:b/>
              </w:rPr>
              <w:t xml:space="preserve">  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Tipo 5.d     2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0.90x2.20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 xml:space="preserve">.  </w:t>
            </w:r>
            <w:r w:rsidRPr="00AE0091">
              <w:rPr>
                <w:rFonts w:ascii="Arial Narrow" w:hAnsi="Arial Narrow"/>
                <w:b/>
              </w:rPr>
              <w:t xml:space="preserve">  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  <w:lang w:val="pt-BR"/>
              </w:rPr>
            </w:pPr>
            <w:r w:rsidRPr="00AE0091">
              <w:rPr>
                <w:rFonts w:ascii="Arial Narrow" w:hAnsi="Arial Narrow"/>
                <w:b/>
                <w:lang w:val="pt-BR"/>
              </w:rPr>
              <w:t xml:space="preserve">Tipo 5.e     1 </w:t>
            </w:r>
            <w:proofErr w:type="spellStart"/>
            <w:r w:rsidRPr="00AE0091">
              <w:rPr>
                <w:rFonts w:ascii="Arial Narrow" w:hAnsi="Arial Narrow"/>
                <w:b/>
                <w:lang w:val="pt-BR"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  <w:lang w:val="pt-BR"/>
              </w:rPr>
              <w:t xml:space="preserve"> de: </w:t>
            </w:r>
            <w:r w:rsidRPr="00AE0091">
              <w:rPr>
                <w:rFonts w:ascii="Arial Narrow" w:hAnsi="Arial Narrow"/>
                <w:lang w:val="pt-BR"/>
              </w:rPr>
              <w:t xml:space="preserve">       0.90x2.11</w:t>
            </w:r>
            <w:r w:rsidRPr="00AE0091">
              <w:rPr>
                <w:rFonts w:ascii="Arial Narrow" w:hAnsi="Arial Narrow"/>
                <w:b/>
                <w:lang w:val="pt-BR"/>
              </w:rPr>
              <w:t xml:space="preserve"> </w:t>
            </w:r>
            <w:proofErr w:type="spellStart"/>
            <w:r w:rsidRPr="00AE0091">
              <w:rPr>
                <w:rFonts w:ascii="Arial Narrow" w:hAnsi="Arial Narrow"/>
                <w:lang w:val="pt-BR"/>
              </w:rPr>
              <w:t>mts</w:t>
            </w:r>
            <w:proofErr w:type="spellEnd"/>
            <w:r w:rsidRPr="00AE0091">
              <w:rPr>
                <w:rFonts w:ascii="Arial Narrow" w:hAnsi="Arial Narrow"/>
                <w:lang w:val="pt-BR"/>
              </w:rPr>
              <w:t>.</w:t>
            </w:r>
            <w:r w:rsidRPr="00AE0091">
              <w:rPr>
                <w:rFonts w:ascii="Arial Narrow" w:hAnsi="Arial Narrow"/>
                <w:b/>
                <w:lang w:val="pt-BR"/>
              </w:rPr>
              <w:t xml:space="preserve"> 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u w:val="single"/>
                <w:lang w:val="pt-BR"/>
              </w:rPr>
            </w:pPr>
          </w:p>
          <w:p w:rsidR="00992EF3" w:rsidRPr="00AE0091" w:rsidRDefault="00992EF3" w:rsidP="00992EF3">
            <w:pPr>
              <w:numPr>
                <w:ilvl w:val="0"/>
                <w:numId w:val="14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PRIMER NIVEL:  </w:t>
            </w:r>
          </w:p>
          <w:p w:rsidR="00992EF3" w:rsidRPr="00AE0091" w:rsidRDefault="006F4A0C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VENTANAS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34.c 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1.05x1.42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34.d      6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1.05x1.81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lang w:val="pt-BR"/>
              </w:rPr>
            </w:pPr>
            <w:r w:rsidRPr="00AE0091">
              <w:rPr>
                <w:rFonts w:ascii="Arial Narrow" w:hAnsi="Arial Narrow"/>
                <w:b/>
                <w:lang w:val="pt-BR"/>
              </w:rPr>
              <w:t xml:space="preserve">Tipo 34.e      1 </w:t>
            </w:r>
            <w:proofErr w:type="spellStart"/>
            <w:r w:rsidRPr="00AE0091">
              <w:rPr>
                <w:rFonts w:ascii="Arial Narrow" w:hAnsi="Arial Narrow"/>
                <w:b/>
                <w:lang w:val="pt-BR"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  <w:lang w:val="pt-BR"/>
              </w:rPr>
              <w:t xml:space="preserve"> de: </w:t>
            </w:r>
            <w:r w:rsidRPr="00AE0091">
              <w:rPr>
                <w:rFonts w:ascii="Arial Narrow" w:hAnsi="Arial Narrow"/>
                <w:lang w:val="pt-BR"/>
              </w:rPr>
              <w:t xml:space="preserve">     1.05x1.87 </w:t>
            </w:r>
            <w:proofErr w:type="spellStart"/>
            <w:r w:rsidRPr="00AE0091">
              <w:rPr>
                <w:rFonts w:ascii="Arial Narrow" w:hAnsi="Arial Narrow"/>
                <w:lang w:val="pt-BR"/>
              </w:rPr>
              <w:t>mts</w:t>
            </w:r>
            <w:proofErr w:type="spellEnd"/>
            <w:r w:rsidRPr="00AE0091">
              <w:rPr>
                <w:rFonts w:ascii="Arial Narrow" w:hAnsi="Arial Narrow"/>
                <w:lang w:val="pt-BR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34.f       2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1.05x1.78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34.g      2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1.05x1.73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</w:p>
          <w:p w:rsidR="00992EF3" w:rsidRPr="00AE0091" w:rsidRDefault="006F4A0C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PUERTAS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1          8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1.20x2.36mts.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BALCON 2   3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1.40x2.40mts.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BALCON 3   2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1.44x2.40mts.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BALCON 4   4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1.27x2.48mts.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BALCON 5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  de: </w:t>
            </w:r>
            <w:r w:rsidRPr="00AE0091">
              <w:rPr>
                <w:rFonts w:ascii="Arial Narrow" w:hAnsi="Arial Narrow"/>
              </w:rPr>
              <w:t xml:space="preserve">     1.60x2.40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BALCON 6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  de: </w:t>
            </w:r>
            <w:r w:rsidRPr="00AE0091">
              <w:rPr>
                <w:rFonts w:ascii="Arial Narrow" w:hAnsi="Arial Narrow"/>
              </w:rPr>
              <w:t xml:space="preserve">     1.50x2.40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Tipo 24.b     2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1.11x2.16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  <w:r w:rsidRPr="00AE0091">
              <w:rPr>
                <w:rFonts w:ascii="Arial Narrow" w:hAnsi="Arial Narrow"/>
                <w:b/>
              </w:rPr>
              <w:t xml:space="preserve">    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Tipo 5.f        2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0.90x2.20mts.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 xml:space="preserve">Tipo 5.g  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  de: </w:t>
            </w:r>
            <w:r w:rsidRPr="00AE0091">
              <w:rPr>
                <w:rFonts w:ascii="Arial Narrow" w:hAnsi="Arial Narrow"/>
              </w:rPr>
              <w:t xml:space="preserve">     0.90x2.04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center"/>
              <w:rPr>
                <w:rFonts w:ascii="Arial Narrow" w:hAnsi="Arial Narrow"/>
              </w:rPr>
            </w:pPr>
          </w:p>
          <w:p w:rsidR="00992EF3" w:rsidRPr="00AE0091" w:rsidRDefault="00992EF3" w:rsidP="00992EF3">
            <w:pPr>
              <w:numPr>
                <w:ilvl w:val="0"/>
                <w:numId w:val="14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lastRenderedPageBreak/>
              <w:t>SEGUNDO  NIVEL</w:t>
            </w:r>
          </w:p>
          <w:p w:rsidR="00992EF3" w:rsidRPr="00AE0091" w:rsidRDefault="006F4A0C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VENTANAS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lang w:val="pt-BR"/>
              </w:rPr>
            </w:pPr>
            <w:r w:rsidRPr="00AE0091">
              <w:rPr>
                <w:rFonts w:ascii="Arial Narrow" w:hAnsi="Arial Narrow"/>
                <w:b/>
                <w:lang w:val="pt-BR"/>
              </w:rPr>
              <w:t xml:space="preserve">Tipo 34.h      6 </w:t>
            </w:r>
            <w:proofErr w:type="spellStart"/>
            <w:r w:rsidRPr="00AE0091">
              <w:rPr>
                <w:rFonts w:ascii="Arial Narrow" w:hAnsi="Arial Narrow"/>
                <w:b/>
                <w:lang w:val="pt-BR"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  <w:lang w:val="pt-BR"/>
              </w:rPr>
              <w:t xml:space="preserve"> de: </w:t>
            </w:r>
            <w:r w:rsidRPr="00AE0091">
              <w:rPr>
                <w:rFonts w:ascii="Arial Narrow" w:hAnsi="Arial Narrow"/>
                <w:lang w:val="pt-BR"/>
              </w:rPr>
              <w:t xml:space="preserve">     2.52x1.44 </w:t>
            </w:r>
            <w:proofErr w:type="spellStart"/>
            <w:r w:rsidRPr="00AE0091">
              <w:rPr>
                <w:rFonts w:ascii="Arial Narrow" w:hAnsi="Arial Narrow"/>
                <w:lang w:val="pt-BR"/>
              </w:rPr>
              <w:t>mts</w:t>
            </w:r>
            <w:proofErr w:type="spellEnd"/>
            <w:r w:rsidRPr="00AE0091">
              <w:rPr>
                <w:rFonts w:ascii="Arial Narrow" w:hAnsi="Arial Narrow"/>
                <w:lang w:val="pt-BR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lang w:val="pt-BR"/>
              </w:rPr>
            </w:pPr>
            <w:r w:rsidRPr="00AE0091">
              <w:rPr>
                <w:rFonts w:ascii="Arial Narrow" w:hAnsi="Arial Narrow"/>
                <w:b/>
                <w:lang w:val="pt-BR"/>
              </w:rPr>
              <w:t xml:space="preserve">Tipo 34.i       1 </w:t>
            </w:r>
            <w:proofErr w:type="spellStart"/>
            <w:r w:rsidRPr="00AE0091">
              <w:rPr>
                <w:rFonts w:ascii="Arial Narrow" w:hAnsi="Arial Narrow"/>
                <w:b/>
                <w:lang w:val="pt-BR"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  <w:lang w:val="pt-BR"/>
              </w:rPr>
              <w:t xml:space="preserve">   de: </w:t>
            </w:r>
            <w:r w:rsidRPr="00AE0091">
              <w:rPr>
                <w:rFonts w:ascii="Arial Narrow" w:hAnsi="Arial Narrow"/>
                <w:lang w:val="pt-BR"/>
              </w:rPr>
              <w:t xml:space="preserve">     1.28x1.08 </w:t>
            </w:r>
            <w:proofErr w:type="spellStart"/>
            <w:r w:rsidRPr="00AE0091">
              <w:rPr>
                <w:rFonts w:ascii="Arial Narrow" w:hAnsi="Arial Narrow"/>
                <w:lang w:val="pt-BR"/>
              </w:rPr>
              <w:t>mts</w:t>
            </w:r>
            <w:proofErr w:type="spellEnd"/>
            <w:r w:rsidRPr="00AE0091">
              <w:rPr>
                <w:rFonts w:ascii="Arial Narrow" w:hAnsi="Arial Narrow"/>
                <w:lang w:val="pt-BR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34.j  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  de: </w:t>
            </w:r>
            <w:r w:rsidRPr="00AE0091">
              <w:rPr>
                <w:rFonts w:ascii="Arial Narrow" w:hAnsi="Arial Narrow"/>
              </w:rPr>
              <w:t xml:space="preserve">     1.28x1.00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34.k      4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1.52x1.25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</w:p>
          <w:p w:rsidR="00992EF3" w:rsidRPr="00AE0091" w:rsidRDefault="006F4A0C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PUERTAS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1          4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1.49x3.18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2          2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1.39x3.18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3          4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1.46x3.18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4          2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1.70x3.61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5     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  de: </w:t>
            </w:r>
            <w:r w:rsidRPr="00AE0091">
              <w:rPr>
                <w:rFonts w:ascii="Arial Narrow" w:hAnsi="Arial Narrow"/>
              </w:rPr>
              <w:t xml:space="preserve">     1.85x3.61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6     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  de: </w:t>
            </w:r>
            <w:r w:rsidRPr="00AE0091">
              <w:rPr>
                <w:rFonts w:ascii="Arial Narrow" w:hAnsi="Arial Narrow"/>
              </w:rPr>
              <w:t xml:space="preserve">     1.60x3.61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7     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  de: </w:t>
            </w:r>
            <w:r w:rsidRPr="00AE0091">
              <w:rPr>
                <w:rFonts w:ascii="Arial Narrow" w:hAnsi="Arial Narrow"/>
              </w:rPr>
              <w:t xml:space="preserve">     1.98x3.61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24.c     2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1.00x2.20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24.d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  de: </w:t>
            </w:r>
            <w:r w:rsidRPr="00AE0091">
              <w:rPr>
                <w:rFonts w:ascii="Arial Narrow" w:hAnsi="Arial Narrow"/>
              </w:rPr>
              <w:t xml:space="preserve">     1.08x2.20 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lang w:val="pt-BR"/>
              </w:rPr>
            </w:pPr>
            <w:r w:rsidRPr="00AE0091">
              <w:rPr>
                <w:rFonts w:ascii="Arial Narrow" w:hAnsi="Arial Narrow"/>
                <w:b/>
                <w:lang w:val="pt-BR"/>
              </w:rPr>
              <w:t xml:space="preserve">Tipo 24.e     1 </w:t>
            </w:r>
            <w:proofErr w:type="spellStart"/>
            <w:r w:rsidRPr="00AE0091">
              <w:rPr>
                <w:rFonts w:ascii="Arial Narrow" w:hAnsi="Arial Narrow"/>
                <w:b/>
                <w:lang w:val="pt-BR"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  <w:lang w:val="pt-BR"/>
              </w:rPr>
              <w:t xml:space="preserve">   de: </w:t>
            </w:r>
            <w:r w:rsidRPr="00AE0091">
              <w:rPr>
                <w:rFonts w:ascii="Arial Narrow" w:hAnsi="Arial Narrow"/>
                <w:lang w:val="pt-BR"/>
              </w:rPr>
              <w:t xml:space="preserve">     1.00x2.20 </w:t>
            </w:r>
            <w:proofErr w:type="spellStart"/>
            <w:r w:rsidRPr="00AE0091">
              <w:rPr>
                <w:rFonts w:ascii="Arial Narrow" w:hAnsi="Arial Narrow"/>
                <w:lang w:val="pt-BR"/>
              </w:rPr>
              <w:t>mts</w:t>
            </w:r>
            <w:proofErr w:type="spellEnd"/>
            <w:r w:rsidRPr="00AE0091">
              <w:rPr>
                <w:rFonts w:ascii="Arial Narrow" w:hAnsi="Arial Narrow"/>
                <w:lang w:val="pt-BR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24.f      2 </w:t>
            </w:r>
            <w:proofErr w:type="spellStart"/>
            <w:r w:rsidRPr="00AE0091">
              <w:rPr>
                <w:rFonts w:ascii="Arial Narrow" w:hAnsi="Arial Narrow"/>
                <w:b/>
              </w:rPr>
              <w:t>pzas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Pr="00AE0091">
              <w:rPr>
                <w:rFonts w:ascii="Arial Narrow" w:hAnsi="Arial Narrow"/>
              </w:rPr>
              <w:t xml:space="preserve">     1.10x2.20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>Tipo 24.g</w:t>
            </w:r>
            <w:r w:rsidRPr="00AE0091">
              <w:rPr>
                <w:rFonts w:ascii="Arial Narrow" w:hAnsi="Arial Narrow"/>
              </w:rPr>
              <w:t xml:space="preserve">     </w:t>
            </w:r>
            <w:r w:rsidRPr="00AE0091">
              <w:rPr>
                <w:rFonts w:ascii="Arial Narrow" w:hAnsi="Arial Narrow"/>
                <w:b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  de: </w:t>
            </w:r>
            <w:r w:rsidRPr="00AE0091">
              <w:rPr>
                <w:rFonts w:ascii="Arial Narrow" w:hAnsi="Arial Narrow"/>
              </w:rPr>
              <w:t xml:space="preserve">     1.00x2.20 </w:t>
            </w:r>
            <w:proofErr w:type="spellStart"/>
            <w:r w:rsidRPr="00AE0091">
              <w:rPr>
                <w:rFonts w:ascii="Arial Narrow" w:hAnsi="Arial Narrow"/>
              </w:rPr>
              <w:t>mts</w:t>
            </w:r>
            <w:proofErr w:type="spellEnd"/>
            <w:r w:rsidRPr="00AE0091">
              <w:rPr>
                <w:rFonts w:ascii="Arial Narrow" w:hAnsi="Arial Narrow"/>
              </w:rPr>
              <w:t>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24.h     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  de: </w:t>
            </w:r>
            <w:r w:rsidRPr="00AE0091">
              <w:rPr>
                <w:rFonts w:ascii="Arial Narrow" w:hAnsi="Arial Narrow"/>
              </w:rPr>
              <w:t xml:space="preserve">     1.20x3.18mts.</w:t>
            </w:r>
          </w:p>
          <w:p w:rsidR="00992EF3" w:rsidRPr="00AE0091" w:rsidRDefault="00992EF3" w:rsidP="00992EF3">
            <w:pPr>
              <w:jc w:val="both"/>
              <w:rPr>
                <w:rFonts w:ascii="Arial Narrow" w:hAnsi="Arial Narrow"/>
                <w:b/>
              </w:rPr>
            </w:pPr>
          </w:p>
          <w:p w:rsidR="00992EF3" w:rsidRPr="00AE0091" w:rsidRDefault="00992EF3" w:rsidP="00992EF3">
            <w:pPr>
              <w:numPr>
                <w:ilvl w:val="0"/>
                <w:numId w:val="14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AZOTEA</w:t>
            </w:r>
          </w:p>
          <w:p w:rsidR="00992EF3" w:rsidRPr="00AE0091" w:rsidRDefault="006F4A0C" w:rsidP="00992EF3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PUERTAS</w:t>
            </w:r>
          </w:p>
          <w:p w:rsidR="00992EF3" w:rsidRPr="00AE0091" w:rsidRDefault="006F4A0C" w:rsidP="006F4A0C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</w:t>
            </w:r>
            <w:r w:rsidR="00992EF3" w:rsidRPr="00AE0091">
              <w:rPr>
                <w:rFonts w:ascii="Arial Narrow" w:hAnsi="Arial Narrow"/>
                <w:b/>
              </w:rPr>
              <w:t>5.k</w:t>
            </w:r>
            <w:r w:rsidR="00992EF3" w:rsidRPr="00AE0091">
              <w:rPr>
                <w:rFonts w:ascii="Arial Narrow" w:hAnsi="Arial Narrow"/>
              </w:rPr>
              <w:t xml:space="preserve">     </w:t>
            </w:r>
            <w:r w:rsidR="00992EF3" w:rsidRPr="00AE0091">
              <w:rPr>
                <w:rFonts w:ascii="Arial Narrow" w:hAnsi="Arial Narrow"/>
                <w:b/>
              </w:rPr>
              <w:t xml:space="preserve">1 </w:t>
            </w:r>
            <w:proofErr w:type="spellStart"/>
            <w:r w:rsidR="00992EF3"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="00992EF3" w:rsidRPr="00AE0091">
              <w:rPr>
                <w:rFonts w:ascii="Arial Narrow" w:hAnsi="Arial Narrow"/>
                <w:b/>
              </w:rPr>
              <w:t xml:space="preserve">   de: </w:t>
            </w:r>
            <w:r w:rsidR="00992EF3" w:rsidRPr="00AE0091">
              <w:rPr>
                <w:rFonts w:ascii="Arial Narrow" w:hAnsi="Arial Narrow"/>
              </w:rPr>
              <w:t xml:space="preserve">     0.80x1.76mts.</w:t>
            </w:r>
          </w:p>
          <w:p w:rsidR="00992EF3" w:rsidRPr="00AE0091" w:rsidRDefault="006F4A0C" w:rsidP="006F4A0C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Tipo </w:t>
            </w:r>
            <w:r w:rsidR="00992EF3" w:rsidRPr="00AE0091">
              <w:rPr>
                <w:rFonts w:ascii="Arial Narrow" w:hAnsi="Arial Narrow"/>
                <w:b/>
              </w:rPr>
              <w:t xml:space="preserve">5.l     1 </w:t>
            </w:r>
            <w:proofErr w:type="spellStart"/>
            <w:r w:rsidR="00992EF3"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="00992EF3" w:rsidRPr="00AE0091">
              <w:rPr>
                <w:rFonts w:ascii="Arial Narrow" w:hAnsi="Arial Narrow"/>
                <w:b/>
              </w:rPr>
              <w:t xml:space="preserve">   de: </w:t>
            </w:r>
            <w:r w:rsidR="00992EF3" w:rsidRPr="00AE0091">
              <w:rPr>
                <w:rFonts w:ascii="Arial Narrow" w:hAnsi="Arial Narrow"/>
              </w:rPr>
              <w:t xml:space="preserve">     1.10x1.94mts.</w:t>
            </w:r>
          </w:p>
          <w:p w:rsidR="00992EF3" w:rsidRPr="00AE0091" w:rsidRDefault="00992EF3" w:rsidP="00992EF3">
            <w:pPr>
              <w:rPr>
                <w:rFonts w:ascii="Arial Narrow" w:hAnsi="Arial Narrow" w:cs="Arial"/>
                <w:b/>
              </w:rPr>
            </w:pPr>
          </w:p>
          <w:p w:rsidR="006F4A0C" w:rsidRPr="00AE0091" w:rsidRDefault="006F4A0C" w:rsidP="00992EF3">
            <w:pPr>
              <w:rPr>
                <w:rFonts w:ascii="Arial Narrow" w:hAnsi="Arial Narrow" w:cs="Arial"/>
                <w:b/>
              </w:rPr>
            </w:pPr>
            <w:r w:rsidRPr="00AE0091">
              <w:rPr>
                <w:rFonts w:ascii="Arial Narrow" w:hAnsi="Arial Narrow" w:cs="Arial"/>
                <w:b/>
              </w:rPr>
              <w:t>DOMO</w:t>
            </w:r>
          </w:p>
          <w:p w:rsidR="00992EF3" w:rsidRPr="00AE0091" w:rsidRDefault="006F4A0C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</w:rPr>
              <w:t xml:space="preserve">1 </w:t>
            </w:r>
            <w:proofErr w:type="spellStart"/>
            <w:r w:rsidRPr="00AE0091">
              <w:rPr>
                <w:rFonts w:ascii="Arial Narrow" w:hAnsi="Arial Narrow"/>
                <w:b/>
              </w:rPr>
              <w:t>pza</w:t>
            </w:r>
            <w:proofErr w:type="spellEnd"/>
            <w:r w:rsidRPr="00AE0091">
              <w:rPr>
                <w:rFonts w:ascii="Arial Narrow" w:hAnsi="Arial Narrow"/>
                <w:b/>
              </w:rPr>
              <w:t xml:space="preserve"> de: </w:t>
            </w:r>
            <w:r w:rsidR="00992EF3" w:rsidRPr="00AE0091">
              <w:rPr>
                <w:rFonts w:ascii="Arial Narrow" w:hAnsi="Arial Narrow"/>
              </w:rPr>
              <w:t xml:space="preserve">150 </w:t>
            </w:r>
            <w:r w:rsidRPr="00AE0091">
              <w:rPr>
                <w:rFonts w:ascii="Arial Narrow" w:hAnsi="Arial Narrow"/>
              </w:rPr>
              <w:t>mts2</w:t>
            </w:r>
            <w:r w:rsidR="00992EF3" w:rsidRPr="00AE0091">
              <w:rPr>
                <w:rFonts w:ascii="Arial Narrow" w:hAnsi="Arial Narrow"/>
              </w:rPr>
              <w:t xml:space="preserve"> (20</w:t>
            </w:r>
            <w:r w:rsidRPr="00AE0091">
              <w:rPr>
                <w:rFonts w:ascii="Arial Narrow" w:hAnsi="Arial Narrow"/>
              </w:rPr>
              <w:t xml:space="preserve"> </w:t>
            </w:r>
            <w:r w:rsidR="00992EF3" w:rsidRPr="00AE0091">
              <w:rPr>
                <w:rFonts w:ascii="Arial Narrow" w:hAnsi="Arial Narrow"/>
              </w:rPr>
              <w:t>x</w:t>
            </w:r>
            <w:r w:rsidRPr="00AE0091">
              <w:rPr>
                <w:rFonts w:ascii="Arial Narrow" w:hAnsi="Arial Narrow"/>
              </w:rPr>
              <w:t xml:space="preserve"> </w:t>
            </w:r>
            <w:r w:rsidR="00407013" w:rsidRPr="00AE0091">
              <w:rPr>
                <w:rFonts w:ascii="Arial Narrow" w:hAnsi="Arial Narrow"/>
              </w:rPr>
              <w:t xml:space="preserve">7.5 </w:t>
            </w:r>
            <w:proofErr w:type="spellStart"/>
            <w:r w:rsidR="00407013" w:rsidRPr="00AE0091">
              <w:rPr>
                <w:rFonts w:ascii="Arial Narrow" w:hAnsi="Arial Narrow"/>
              </w:rPr>
              <w:t>mt</w:t>
            </w:r>
            <w:r w:rsidRPr="00AE0091">
              <w:rPr>
                <w:rFonts w:ascii="Arial Narrow" w:hAnsi="Arial Narrow"/>
              </w:rPr>
              <w:t>s</w:t>
            </w:r>
            <w:proofErr w:type="spellEnd"/>
            <w:r w:rsidR="00992EF3" w:rsidRPr="00AE0091">
              <w:rPr>
                <w:rFonts w:ascii="Arial Narrow" w:hAnsi="Arial Narrow"/>
              </w:rPr>
              <w:t>)</w:t>
            </w:r>
            <w:r w:rsidR="00017A3D" w:rsidRPr="00AE0091">
              <w:rPr>
                <w:rFonts w:ascii="Arial Narrow" w:hAnsi="Arial Narrow"/>
              </w:rPr>
              <w:t>.</w:t>
            </w:r>
          </w:p>
          <w:p w:rsidR="0011077B" w:rsidRPr="00AE0091" w:rsidRDefault="0011077B" w:rsidP="0011077B">
            <w:pPr>
              <w:rPr>
                <w:rFonts w:ascii="Arial Narrow" w:hAnsi="Arial Narrow"/>
                <w:b/>
              </w:rPr>
            </w:pPr>
          </w:p>
          <w:p w:rsidR="006B639D" w:rsidRPr="00AE0091" w:rsidRDefault="006B639D" w:rsidP="006B639D">
            <w:pPr>
              <w:pStyle w:val="Prrafodelista"/>
              <w:numPr>
                <w:ilvl w:val="0"/>
                <w:numId w:val="24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DESCRIPCIÓN DEL SERVICIO:</w:t>
            </w:r>
          </w:p>
          <w:p w:rsidR="006B639D" w:rsidRPr="00AE0091" w:rsidRDefault="006B639D" w:rsidP="006B639D">
            <w:pPr>
              <w:jc w:val="both"/>
              <w:rPr>
                <w:rFonts w:ascii="Arial Narrow" w:hAnsi="Arial Narrow"/>
              </w:rPr>
            </w:pPr>
          </w:p>
          <w:p w:rsidR="008756E6" w:rsidRPr="00AE0091" w:rsidRDefault="008756E6" w:rsidP="008756E6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La </w:t>
            </w:r>
            <w:r w:rsidRPr="00AE0091">
              <w:rPr>
                <w:rFonts w:ascii="Arial Narrow" w:hAnsi="Arial Narrow"/>
                <w:b/>
                <w:bCs/>
                <w:u w:val="single"/>
              </w:rPr>
              <w:t>limpieza de vidrios</w:t>
            </w:r>
            <w:r w:rsidRPr="00AE0091">
              <w:rPr>
                <w:rFonts w:ascii="Arial Narrow" w:hAnsi="Arial Narrow"/>
              </w:rPr>
              <w:t xml:space="preserve"> debe realizarse considerando la altura a la que se encuentran las ventanas y la forma más segura de realizar el trabajo; asimismo, debe considerar las características propias de la ventana, de la herrería (protecciones de reja o parasoles) y/o cancelería.</w:t>
            </w:r>
          </w:p>
          <w:p w:rsidR="00FA56FA" w:rsidRPr="00AE0091" w:rsidRDefault="00FA56FA" w:rsidP="00FA56FA">
            <w:pPr>
              <w:jc w:val="both"/>
              <w:rPr>
                <w:rFonts w:ascii="Arial Narrow" w:hAnsi="Arial Narrow"/>
              </w:rPr>
            </w:pPr>
          </w:p>
          <w:p w:rsidR="00FA56FA" w:rsidRPr="00AE0091" w:rsidRDefault="00FA56FA" w:rsidP="00FA56FA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Existen diversos procedimientos de limpieza, sin embargo por el margen de maniobra que permite este edificio, se considera conveniente que la </w:t>
            </w:r>
            <w:r w:rsidR="00AC29D1" w:rsidRPr="00AE0091">
              <w:rPr>
                <w:rFonts w:ascii="Arial Narrow" w:hAnsi="Arial Narrow"/>
              </w:rPr>
              <w:t xml:space="preserve">fachada principal </w:t>
            </w:r>
            <w:r w:rsidRPr="00AE0091">
              <w:rPr>
                <w:rFonts w:ascii="Arial Narrow" w:hAnsi="Arial Narrow"/>
              </w:rPr>
              <w:t xml:space="preserve">se realice </w:t>
            </w:r>
            <w:r w:rsidRPr="00AE0091">
              <w:rPr>
                <w:rFonts w:ascii="Arial Narrow" w:hAnsi="Arial Narrow"/>
                <w:b/>
                <w:u w:val="single"/>
              </w:rPr>
              <w:t>colgándose desde la azotea en plataformas, columpios o arnés</w:t>
            </w:r>
            <w:r w:rsidRPr="00AE0091">
              <w:rPr>
                <w:rFonts w:ascii="Arial Narrow" w:hAnsi="Arial Narrow"/>
              </w:rPr>
              <w:t xml:space="preserve">, con todas las medidas de seguridad que esto implica; </w:t>
            </w:r>
            <w:r w:rsidR="00AC29D1" w:rsidRPr="00AE0091">
              <w:rPr>
                <w:rFonts w:ascii="Arial Narrow" w:hAnsi="Arial Narrow"/>
              </w:rPr>
              <w:t xml:space="preserve">mientras </w:t>
            </w:r>
            <w:r w:rsidRPr="00AE0091">
              <w:rPr>
                <w:rFonts w:ascii="Arial Narrow" w:hAnsi="Arial Narrow"/>
              </w:rPr>
              <w:t xml:space="preserve">que aquellas áreas que permitan ser limpiadas utilizando </w:t>
            </w:r>
            <w:r w:rsidRPr="00AE0091">
              <w:rPr>
                <w:rFonts w:ascii="Arial Narrow" w:hAnsi="Arial Narrow"/>
                <w:b/>
                <w:u w:val="single"/>
              </w:rPr>
              <w:t>extensores, andamios, escaleras o cualquier otro sistema seguro</w:t>
            </w:r>
            <w:r w:rsidRPr="00AE0091">
              <w:rPr>
                <w:rFonts w:ascii="Arial Narrow" w:hAnsi="Arial Narrow"/>
              </w:rPr>
              <w:t xml:space="preserve">, podrán variar su procedimiento de limpieza previo aviso al representante de la SCJN y habiendo entregado previamente una </w:t>
            </w:r>
            <w:r w:rsidRPr="00AE0091">
              <w:rPr>
                <w:rFonts w:ascii="Arial Narrow" w:hAnsi="Arial Narrow"/>
                <w:b/>
                <w:u w:val="single"/>
              </w:rPr>
              <w:t>descripción firmada</w:t>
            </w:r>
            <w:r w:rsidRPr="00AE0091">
              <w:rPr>
                <w:rFonts w:ascii="Arial Narrow" w:hAnsi="Arial Narrow"/>
              </w:rPr>
              <w:t>.</w:t>
            </w:r>
            <w:r w:rsidR="00AC29D1" w:rsidRPr="00AE0091">
              <w:rPr>
                <w:rFonts w:ascii="Arial Narrow" w:hAnsi="Arial Narrow"/>
              </w:rPr>
              <w:t xml:space="preserve"> </w:t>
            </w:r>
          </w:p>
          <w:p w:rsidR="00FA56FA" w:rsidRPr="00AE0091" w:rsidRDefault="00FA56FA" w:rsidP="00FA56FA">
            <w:pPr>
              <w:jc w:val="both"/>
              <w:rPr>
                <w:rFonts w:ascii="Arial Narrow" w:hAnsi="Arial Narrow"/>
              </w:rPr>
            </w:pPr>
          </w:p>
          <w:p w:rsidR="00080AA2" w:rsidRPr="00AE0091" w:rsidRDefault="00080AA2" w:rsidP="00080AA2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Respecto al </w:t>
            </w:r>
            <w:r w:rsidRPr="00AE0091">
              <w:rPr>
                <w:rFonts w:ascii="Arial Narrow" w:hAnsi="Arial Narrow"/>
                <w:b/>
                <w:u w:val="single"/>
              </w:rPr>
              <w:t>domo</w:t>
            </w:r>
            <w:r w:rsidRPr="00AE0091">
              <w:rPr>
                <w:rFonts w:ascii="Arial Narrow" w:hAnsi="Arial Narrow"/>
              </w:rPr>
              <w:t xml:space="preserve"> que se encuentra cubriendo el patio central, éste deberá limpiarse por </w:t>
            </w:r>
            <w:r w:rsidRPr="00AE0091">
              <w:rPr>
                <w:rFonts w:ascii="Arial Narrow" w:hAnsi="Arial Narrow"/>
                <w:b/>
                <w:u w:val="single"/>
              </w:rPr>
              <w:t>ambas caras</w:t>
            </w:r>
            <w:r w:rsidR="00861011" w:rsidRPr="00AE0091">
              <w:rPr>
                <w:rFonts w:ascii="Arial Narrow" w:hAnsi="Arial Narrow"/>
              </w:rPr>
              <w:t>;</w:t>
            </w:r>
            <w:r w:rsidRPr="00AE0091">
              <w:rPr>
                <w:rFonts w:ascii="Arial Narrow" w:hAnsi="Arial Narrow"/>
              </w:rPr>
              <w:t xml:space="preserve"> para </w:t>
            </w:r>
            <w:r w:rsidR="00861011" w:rsidRPr="00AE0091">
              <w:rPr>
                <w:rFonts w:ascii="Arial Narrow" w:hAnsi="Arial Narrow"/>
              </w:rPr>
              <w:t>la parte interna</w:t>
            </w:r>
            <w:r w:rsidRPr="00AE0091">
              <w:rPr>
                <w:rFonts w:ascii="Arial Narrow" w:hAnsi="Arial Narrow"/>
              </w:rPr>
              <w:t xml:space="preserve"> se cuenta con dos plataformas corredizas </w:t>
            </w:r>
            <w:r w:rsidR="00861011" w:rsidRPr="00AE0091">
              <w:rPr>
                <w:rFonts w:ascii="Arial Narrow" w:hAnsi="Arial Narrow"/>
              </w:rPr>
              <w:t xml:space="preserve">fijas en </w:t>
            </w:r>
            <w:r w:rsidRPr="00AE0091">
              <w:rPr>
                <w:rFonts w:ascii="Arial Narrow" w:hAnsi="Arial Narrow"/>
              </w:rPr>
              <w:t>el edificio</w:t>
            </w:r>
            <w:r w:rsidR="00861011" w:rsidRPr="00AE0091">
              <w:rPr>
                <w:rFonts w:ascii="Arial Narrow" w:hAnsi="Arial Narrow"/>
              </w:rPr>
              <w:t>,</w:t>
            </w:r>
            <w:r w:rsidRPr="00AE0091">
              <w:rPr>
                <w:rFonts w:ascii="Arial Narrow" w:hAnsi="Arial Narrow"/>
              </w:rPr>
              <w:t xml:space="preserve"> </w:t>
            </w:r>
            <w:r w:rsidR="00861011" w:rsidRPr="00AE0091">
              <w:rPr>
                <w:rFonts w:ascii="Arial Narrow" w:hAnsi="Arial Narrow"/>
              </w:rPr>
              <w:t xml:space="preserve">mismas que </w:t>
            </w:r>
            <w:r w:rsidRPr="00AE0091">
              <w:rPr>
                <w:rFonts w:ascii="Arial Narrow" w:hAnsi="Arial Narrow"/>
              </w:rPr>
              <w:t xml:space="preserve">permiten </w:t>
            </w:r>
            <w:r w:rsidR="00861011" w:rsidRPr="00AE0091">
              <w:rPr>
                <w:rFonts w:ascii="Arial Narrow" w:hAnsi="Arial Narrow"/>
              </w:rPr>
              <w:t xml:space="preserve">maniobrar por el interior </w:t>
            </w:r>
            <w:r w:rsidRPr="00AE0091">
              <w:rPr>
                <w:rFonts w:ascii="Arial Narrow" w:hAnsi="Arial Narrow"/>
                <w:b/>
                <w:u w:val="single"/>
              </w:rPr>
              <w:t>sin utilizar andamios</w:t>
            </w:r>
            <w:r w:rsidR="00861011" w:rsidRPr="00AE0091">
              <w:rPr>
                <w:rFonts w:ascii="Arial Narrow" w:hAnsi="Arial Narrow"/>
              </w:rPr>
              <w:t>; la parte exterior</w:t>
            </w:r>
            <w:r w:rsidRPr="00AE0091">
              <w:rPr>
                <w:rFonts w:ascii="Arial Narrow" w:hAnsi="Arial Narrow"/>
              </w:rPr>
              <w:t xml:space="preserve"> se podrá limpiar utilizando extensiones o apoyándose en la estructura (sin pisar los cristales); particularmente en esta área las </w:t>
            </w:r>
            <w:r w:rsidRPr="00AE0091">
              <w:rPr>
                <w:rFonts w:ascii="Arial Narrow" w:hAnsi="Arial Narrow"/>
                <w:b/>
                <w:u w:val="single"/>
              </w:rPr>
              <w:t>medidas de seguridad deben ser estrictas</w:t>
            </w:r>
            <w:r w:rsidRPr="00AE0091">
              <w:rPr>
                <w:rFonts w:ascii="Arial Narrow" w:hAnsi="Arial Narrow"/>
                <w:u w:val="single"/>
              </w:rPr>
              <w:t xml:space="preserve"> </w:t>
            </w:r>
            <w:r w:rsidRPr="00AE0091">
              <w:rPr>
                <w:rFonts w:ascii="Arial Narrow" w:hAnsi="Arial Narrow"/>
              </w:rPr>
              <w:t>para evitar cualquier accidente (al finalizar el servicio debe incluirse la limpieza de esta estructura móvil y de los pasillos perimetrales al interior del domo).</w:t>
            </w:r>
          </w:p>
          <w:p w:rsidR="00080AA2" w:rsidRPr="00AE0091" w:rsidRDefault="00080AA2" w:rsidP="006B639D">
            <w:pPr>
              <w:jc w:val="both"/>
              <w:rPr>
                <w:rFonts w:ascii="Arial Narrow" w:hAnsi="Arial Narrow"/>
              </w:rPr>
            </w:pPr>
          </w:p>
          <w:p w:rsidR="006B639D" w:rsidRPr="00AE0091" w:rsidRDefault="006B639D" w:rsidP="006B639D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Se deben tomar las siguientes </w:t>
            </w:r>
            <w:r w:rsidRPr="00AE0091">
              <w:rPr>
                <w:rFonts w:ascii="Arial Narrow" w:hAnsi="Arial Narrow"/>
                <w:b/>
                <w:u w:val="single"/>
              </w:rPr>
              <w:t>precauciones estrictas</w:t>
            </w:r>
            <w:r w:rsidRPr="00AE0091">
              <w:rPr>
                <w:rFonts w:ascii="Arial Narrow" w:hAnsi="Arial Narrow"/>
              </w:rPr>
              <w:t xml:space="preserve"> y la supervisión por parte del prestador del servicio será responsable de que se cumplan puntualmente:</w:t>
            </w:r>
          </w:p>
          <w:p w:rsidR="006B639D" w:rsidRPr="00AE0091" w:rsidRDefault="006B639D" w:rsidP="006B639D">
            <w:pPr>
              <w:jc w:val="both"/>
              <w:rPr>
                <w:rFonts w:ascii="Arial Narrow" w:hAnsi="Arial Narrow"/>
                <w:u w:val="single"/>
              </w:rPr>
            </w:pPr>
          </w:p>
          <w:p w:rsidR="006B639D" w:rsidRPr="00AE0091" w:rsidRDefault="006B639D" w:rsidP="006B639D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Evitar en lo posible </w:t>
            </w:r>
            <w:r w:rsidRPr="00AE0091">
              <w:rPr>
                <w:rFonts w:ascii="Arial Narrow" w:hAnsi="Arial Narrow"/>
                <w:b/>
                <w:u w:val="single"/>
              </w:rPr>
              <w:t>escurrimientos</w:t>
            </w:r>
            <w:r w:rsidRPr="00AE0091">
              <w:rPr>
                <w:rFonts w:ascii="Arial Narrow" w:hAnsi="Arial Narrow"/>
              </w:rPr>
              <w:t xml:space="preserve"> y en su caso, secar de inmediato.</w:t>
            </w:r>
          </w:p>
          <w:p w:rsidR="006B639D" w:rsidRPr="00AE0091" w:rsidRDefault="006B639D" w:rsidP="006B639D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Evitar que los movimientos de </w:t>
            </w:r>
            <w:r w:rsidR="00C44ECA" w:rsidRPr="00AE0091">
              <w:rPr>
                <w:rFonts w:ascii="Arial Narrow" w:hAnsi="Arial Narrow"/>
              </w:rPr>
              <w:t>cuerdas o cualquier otro implemento de trabajo</w:t>
            </w:r>
            <w:r w:rsidRPr="00AE0091">
              <w:rPr>
                <w:rFonts w:ascii="Arial Narrow" w:hAnsi="Arial Narrow"/>
              </w:rPr>
              <w:t xml:space="preserve">, </w:t>
            </w:r>
            <w:r w:rsidRPr="00AE0091">
              <w:rPr>
                <w:rFonts w:ascii="Arial Narrow" w:hAnsi="Arial Narrow"/>
                <w:b/>
                <w:u w:val="single"/>
              </w:rPr>
              <w:t>dañe las piezas de cantera de la fachada</w:t>
            </w:r>
            <w:r w:rsidRPr="00AE0091">
              <w:rPr>
                <w:rFonts w:ascii="Arial Narrow" w:hAnsi="Arial Narrow"/>
              </w:rPr>
              <w:t>. Para tal fin se utilizarán “rozaderas” en las zonas de fricción entre la cuerda y la cantera; asimismo, el personal de limpieza no podrá columpiarse para abarcar una mayor área de ventanas, sino que deberá ir recorriendo las cuerdas conforme vaya avanzando.</w:t>
            </w:r>
          </w:p>
          <w:p w:rsidR="006B639D" w:rsidRPr="00AE0091" w:rsidRDefault="006B639D" w:rsidP="006B639D">
            <w:pPr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No </w:t>
            </w:r>
            <w:r w:rsidRPr="00AE0091">
              <w:rPr>
                <w:rFonts w:ascii="Arial Narrow" w:hAnsi="Arial Narrow"/>
                <w:b/>
                <w:u w:val="single"/>
              </w:rPr>
              <w:t>pisar tuberías ni colgarse de ellas</w:t>
            </w:r>
            <w:r w:rsidR="009F280A" w:rsidRPr="00AE0091">
              <w:rPr>
                <w:rFonts w:ascii="Arial Narrow" w:hAnsi="Arial Narrow"/>
              </w:rPr>
              <w:t>, principalmente las color naranja o verde</w:t>
            </w:r>
            <w:r w:rsidRPr="00AE0091">
              <w:rPr>
                <w:rFonts w:ascii="Arial Narrow" w:hAnsi="Arial Narrow"/>
              </w:rPr>
              <w:t xml:space="preserve"> ya que corresponden a la fibra óptica que debe comunicar sin interrupciones el </w:t>
            </w:r>
            <w:proofErr w:type="spellStart"/>
            <w:r w:rsidRPr="00AE0091">
              <w:rPr>
                <w:rFonts w:ascii="Arial Narrow" w:hAnsi="Arial Narrow"/>
              </w:rPr>
              <w:t>site</w:t>
            </w:r>
            <w:proofErr w:type="spellEnd"/>
            <w:r w:rsidRPr="00AE0091">
              <w:rPr>
                <w:rFonts w:ascii="Arial Narrow" w:hAnsi="Arial Narrow"/>
              </w:rPr>
              <w:t xml:space="preserve"> del edificio Sede con los demás edificios.</w:t>
            </w:r>
          </w:p>
          <w:p w:rsidR="006B639D" w:rsidRPr="00AE0091" w:rsidRDefault="006B639D" w:rsidP="006B639D">
            <w:pPr>
              <w:rPr>
                <w:rFonts w:ascii="Arial Narrow" w:hAnsi="Arial Narrow"/>
              </w:rPr>
            </w:pPr>
          </w:p>
          <w:p w:rsidR="006B639D" w:rsidRPr="00AE0091" w:rsidRDefault="006B639D" w:rsidP="006B639D">
            <w:pPr>
              <w:jc w:val="both"/>
              <w:rPr>
                <w:rFonts w:ascii="Arial Narrow" w:hAnsi="Arial Narrow"/>
                <w:u w:val="single"/>
              </w:rPr>
            </w:pPr>
            <w:r w:rsidRPr="00AE0091">
              <w:rPr>
                <w:rFonts w:ascii="Arial Narrow" w:hAnsi="Arial Narrow"/>
              </w:rPr>
              <w:t xml:space="preserve">En la azotea además de la limpieza de vidrios, se tendrá que considerar la </w:t>
            </w:r>
            <w:r w:rsidRPr="00AE0091">
              <w:rPr>
                <w:rFonts w:ascii="Arial Narrow" w:hAnsi="Arial Narrow"/>
                <w:b/>
                <w:u w:val="single"/>
              </w:rPr>
              <w:t>limpieza de la estructura tubular del domo</w:t>
            </w:r>
            <w:r w:rsidRPr="00AE0091">
              <w:rPr>
                <w:rFonts w:ascii="Arial Narrow" w:hAnsi="Arial Narrow"/>
              </w:rPr>
              <w:t xml:space="preserve">, </w:t>
            </w:r>
            <w:r w:rsidR="00C92828" w:rsidRPr="00AE0091">
              <w:rPr>
                <w:rFonts w:ascii="Arial Narrow" w:hAnsi="Arial Narrow"/>
              </w:rPr>
              <w:t xml:space="preserve">y </w:t>
            </w:r>
            <w:r w:rsidRPr="00AE0091">
              <w:rPr>
                <w:rFonts w:ascii="Arial Narrow" w:hAnsi="Arial Narrow"/>
              </w:rPr>
              <w:t xml:space="preserve">toda la </w:t>
            </w:r>
            <w:r w:rsidRPr="00AE0091">
              <w:rPr>
                <w:rFonts w:ascii="Arial Narrow" w:hAnsi="Arial Narrow"/>
                <w:b/>
                <w:u w:val="single"/>
              </w:rPr>
              <w:t>estructura de aluminio perimetral</w:t>
            </w:r>
            <w:r w:rsidRPr="00AE0091">
              <w:rPr>
                <w:rFonts w:ascii="Arial Narrow" w:hAnsi="Arial Narrow"/>
              </w:rPr>
              <w:t xml:space="preserve"> incluyendo las rejillas y puertas de acceso, que son parte de la misma</w:t>
            </w:r>
            <w:r w:rsidR="00C92828" w:rsidRPr="00AE0091">
              <w:rPr>
                <w:rFonts w:ascii="Arial Narrow" w:hAnsi="Arial Narrow"/>
              </w:rPr>
              <w:t>.</w:t>
            </w:r>
          </w:p>
          <w:p w:rsidR="006B639D" w:rsidRPr="00AE0091" w:rsidRDefault="006B639D" w:rsidP="006B639D">
            <w:pPr>
              <w:jc w:val="both"/>
              <w:rPr>
                <w:rFonts w:ascii="Arial Narrow" w:hAnsi="Arial Narrow"/>
              </w:rPr>
            </w:pPr>
          </w:p>
          <w:p w:rsidR="006B639D" w:rsidRPr="00AE0091" w:rsidRDefault="006B639D" w:rsidP="006B639D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Igualmente debe considerarse la limpieza de los vidrios del </w:t>
            </w:r>
            <w:r w:rsidRPr="00AE0091">
              <w:rPr>
                <w:rFonts w:ascii="Arial Narrow" w:hAnsi="Arial Narrow"/>
                <w:b/>
                <w:u w:val="single"/>
              </w:rPr>
              <w:t>elevador panorámico</w:t>
            </w:r>
            <w:r w:rsidRPr="00AE0091">
              <w:rPr>
                <w:rFonts w:ascii="Arial Narrow" w:hAnsi="Arial Narrow"/>
              </w:rPr>
              <w:t>, por ambos lados</w:t>
            </w:r>
            <w:r w:rsidR="00C92828" w:rsidRPr="00AE0091">
              <w:rPr>
                <w:rFonts w:ascii="Arial Narrow" w:hAnsi="Arial Narrow"/>
              </w:rPr>
              <w:t>,</w:t>
            </w:r>
            <w:r w:rsidRPr="00AE0091">
              <w:rPr>
                <w:rFonts w:ascii="Arial Narrow" w:hAnsi="Arial Narrow"/>
              </w:rPr>
              <w:t xml:space="preserve"> en todos los pisos hasta la azotea, incluyendo la cabina, de piso a techo. Este servicio se realizará en coordinación con la el prestador del servicio </w:t>
            </w:r>
            <w:r w:rsidR="00C92828" w:rsidRPr="00AE0091">
              <w:rPr>
                <w:rFonts w:ascii="Arial Narrow" w:hAnsi="Arial Narrow"/>
              </w:rPr>
              <w:t xml:space="preserve">diverso </w:t>
            </w:r>
            <w:r w:rsidRPr="00AE0091">
              <w:rPr>
                <w:rFonts w:ascii="Arial Narrow" w:hAnsi="Arial Narrow"/>
              </w:rPr>
              <w:t xml:space="preserve">que da mantenimiento al elevador y la Dirección de Mantenimiento, ya que es necesario detener el </w:t>
            </w:r>
            <w:r w:rsidR="00C92828" w:rsidRPr="00AE0091">
              <w:rPr>
                <w:rFonts w:ascii="Arial Narrow" w:hAnsi="Arial Narrow"/>
              </w:rPr>
              <w:t xml:space="preserve">mecanismo </w:t>
            </w:r>
            <w:r w:rsidRPr="00AE0091">
              <w:rPr>
                <w:rFonts w:ascii="Arial Narrow" w:hAnsi="Arial Narrow"/>
              </w:rPr>
              <w:t>y desmontar algunas piezas</w:t>
            </w:r>
            <w:r w:rsidR="00C92828" w:rsidRPr="00AE0091">
              <w:rPr>
                <w:rFonts w:ascii="Arial Narrow" w:hAnsi="Arial Narrow"/>
              </w:rPr>
              <w:t>.</w:t>
            </w:r>
          </w:p>
          <w:p w:rsidR="006B639D" w:rsidRPr="00AE0091" w:rsidRDefault="006B639D" w:rsidP="006B639D">
            <w:pPr>
              <w:rPr>
                <w:rFonts w:ascii="Arial Narrow" w:hAnsi="Arial Narrow"/>
              </w:rPr>
            </w:pPr>
          </w:p>
          <w:p w:rsidR="006B639D" w:rsidRPr="00AE0091" w:rsidRDefault="006B639D" w:rsidP="006B639D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Se deberá de contemplar toda </w:t>
            </w:r>
            <w:r w:rsidRPr="00AE0091">
              <w:rPr>
                <w:rFonts w:ascii="Arial Narrow" w:hAnsi="Arial Narrow"/>
                <w:b/>
                <w:u w:val="single"/>
              </w:rPr>
              <w:t>la herrería de los balcones</w:t>
            </w:r>
            <w:r w:rsidRPr="00AE0091">
              <w:rPr>
                <w:rFonts w:ascii="Arial Narrow" w:hAnsi="Arial Narrow"/>
              </w:rPr>
              <w:t xml:space="preserve"> (puertas que dan hacia la fachada y hacia el patio central interior), así como los marcos de madera y chapas según sea el caso. Los </w:t>
            </w:r>
            <w:r w:rsidRPr="00AE0091">
              <w:rPr>
                <w:rFonts w:ascii="Arial Narrow" w:hAnsi="Arial Narrow"/>
                <w:b/>
                <w:u w:val="single"/>
              </w:rPr>
              <w:t>toldos</w:t>
            </w:r>
            <w:r w:rsidRPr="00AE0091">
              <w:rPr>
                <w:rFonts w:ascii="Arial Narrow" w:hAnsi="Arial Narrow"/>
                <w:b/>
              </w:rPr>
              <w:t xml:space="preserve"> </w:t>
            </w:r>
            <w:r w:rsidRPr="00AE0091">
              <w:rPr>
                <w:rFonts w:ascii="Arial Narrow" w:hAnsi="Arial Narrow"/>
              </w:rPr>
              <w:t xml:space="preserve">que se encuentran sobre las ventanas en la fachada principal se deben </w:t>
            </w:r>
            <w:r w:rsidRPr="00AE0091">
              <w:rPr>
                <w:rFonts w:ascii="Arial Narrow" w:hAnsi="Arial Narrow"/>
                <w:u w:val="single"/>
              </w:rPr>
              <w:t xml:space="preserve">aspirar </w:t>
            </w:r>
            <w:r w:rsidRPr="00AE0091">
              <w:rPr>
                <w:rFonts w:ascii="Arial Narrow" w:hAnsi="Arial Narrow"/>
              </w:rPr>
              <w:t xml:space="preserve">a detalle y finalizar su limpieza con </w:t>
            </w:r>
            <w:r w:rsidRPr="00AE0091">
              <w:rPr>
                <w:rFonts w:ascii="Arial Narrow" w:hAnsi="Arial Narrow"/>
                <w:u w:val="single"/>
              </w:rPr>
              <w:t>trapo húmedo</w:t>
            </w:r>
            <w:r w:rsidRPr="00AE0091">
              <w:rPr>
                <w:rFonts w:ascii="Arial Narrow" w:hAnsi="Arial Narrow"/>
              </w:rPr>
              <w:t>.</w:t>
            </w:r>
          </w:p>
          <w:p w:rsidR="006B639D" w:rsidRPr="00AE0091" w:rsidRDefault="006B639D" w:rsidP="006B639D">
            <w:pPr>
              <w:rPr>
                <w:rFonts w:ascii="Arial Narrow" w:hAnsi="Arial Narrow"/>
              </w:rPr>
            </w:pPr>
          </w:p>
          <w:p w:rsidR="006B639D" w:rsidRPr="00AE0091" w:rsidRDefault="006B639D" w:rsidP="006B639D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El servicio se llevará a cabo conforme al </w:t>
            </w:r>
            <w:r w:rsidRPr="00AE0091">
              <w:rPr>
                <w:rFonts w:ascii="Arial Narrow" w:hAnsi="Arial Narrow"/>
                <w:u w:val="single"/>
              </w:rPr>
              <w:t>programa calendarizado</w:t>
            </w:r>
            <w:r w:rsidRPr="00AE0091">
              <w:rPr>
                <w:rFonts w:ascii="Arial Narrow" w:hAnsi="Arial Narrow"/>
              </w:rPr>
              <w:t xml:space="preserve"> que el prestador del servicio acuerde previamente con el área técnica de la Suprema Corte de Justicia de la Nación, debiendo realizarse </w:t>
            </w:r>
            <w:r w:rsidR="00A51E9C" w:rsidRPr="00AE0091">
              <w:rPr>
                <w:rFonts w:ascii="Arial Narrow" w:hAnsi="Arial Narrow"/>
              </w:rPr>
              <w:t>cada</w:t>
            </w:r>
            <w:r w:rsidRPr="00AE0091">
              <w:rPr>
                <w:rFonts w:ascii="Arial Narrow" w:hAnsi="Arial Narrow"/>
              </w:rPr>
              <w:t xml:space="preserve"> servicio en </w:t>
            </w:r>
            <w:r w:rsidR="00A51E9C" w:rsidRPr="00AE0091">
              <w:rPr>
                <w:rFonts w:ascii="Arial Narrow" w:hAnsi="Arial Narrow"/>
              </w:rPr>
              <w:t xml:space="preserve">un </w:t>
            </w:r>
            <w:r w:rsidRPr="00AE0091">
              <w:rPr>
                <w:rFonts w:ascii="Arial Narrow" w:hAnsi="Arial Narrow"/>
              </w:rPr>
              <w:t xml:space="preserve">periodo máximo de </w:t>
            </w:r>
            <w:r w:rsidRPr="00AE0091">
              <w:rPr>
                <w:rFonts w:ascii="Arial Narrow" w:hAnsi="Arial Narrow"/>
                <w:b/>
                <w:u w:val="single"/>
              </w:rPr>
              <w:t>cuatro días naturales</w:t>
            </w:r>
            <w:r w:rsidRPr="00AE0091">
              <w:rPr>
                <w:rFonts w:ascii="Arial Narrow" w:hAnsi="Arial Narrow"/>
              </w:rPr>
              <w:t xml:space="preserve">, en horarios diurnos; </w:t>
            </w:r>
            <w:r w:rsidR="00CD4DE3" w:rsidRPr="00AE0091">
              <w:rPr>
                <w:rFonts w:ascii="Arial Narrow" w:hAnsi="Arial Narrow"/>
              </w:rPr>
              <w:t>e</w:t>
            </w:r>
            <w:r w:rsidRPr="00AE0091">
              <w:rPr>
                <w:rFonts w:ascii="Arial Narrow" w:hAnsi="Arial Narrow"/>
              </w:rPr>
              <w:t xml:space="preserve">l </w:t>
            </w:r>
            <w:r w:rsidRPr="00AE0091">
              <w:rPr>
                <w:rFonts w:ascii="Arial Narrow" w:hAnsi="Arial Narrow"/>
                <w:b/>
                <w:u w:val="single"/>
              </w:rPr>
              <w:t>domo</w:t>
            </w:r>
            <w:r w:rsidRPr="00AE0091">
              <w:rPr>
                <w:rFonts w:ascii="Arial Narrow" w:hAnsi="Arial Narrow"/>
              </w:rPr>
              <w:t xml:space="preserve"> que se encuentra cubriendo el patio central</w:t>
            </w:r>
            <w:r w:rsidR="00CD4DE3" w:rsidRPr="00AE0091">
              <w:rPr>
                <w:rFonts w:ascii="Arial Narrow" w:hAnsi="Arial Narrow"/>
              </w:rPr>
              <w:t xml:space="preserve"> y el </w:t>
            </w:r>
            <w:r w:rsidR="00CD4DE3" w:rsidRPr="00AE0091">
              <w:rPr>
                <w:rFonts w:ascii="Arial Narrow" w:hAnsi="Arial Narrow"/>
                <w:b/>
                <w:u w:val="single"/>
              </w:rPr>
              <w:t>elevador panorámico</w:t>
            </w:r>
            <w:r w:rsidRPr="00AE0091">
              <w:rPr>
                <w:rFonts w:ascii="Arial Narrow" w:hAnsi="Arial Narrow"/>
              </w:rPr>
              <w:t>, deberá</w:t>
            </w:r>
            <w:r w:rsidR="00CD4DE3" w:rsidRPr="00AE0091">
              <w:rPr>
                <w:rFonts w:ascii="Arial Narrow" w:hAnsi="Arial Narrow"/>
              </w:rPr>
              <w:t>n</w:t>
            </w:r>
            <w:r w:rsidRPr="00AE0091">
              <w:rPr>
                <w:rFonts w:ascii="Arial Narrow" w:hAnsi="Arial Narrow"/>
              </w:rPr>
              <w:t xml:space="preserve"> limpiarse </w:t>
            </w:r>
            <w:r w:rsidRPr="00AE0091">
              <w:rPr>
                <w:rFonts w:ascii="Arial Narrow" w:hAnsi="Arial Narrow"/>
                <w:b/>
                <w:u w:val="single"/>
              </w:rPr>
              <w:t>tres veces por año (enero, mayo y octubre).</w:t>
            </w:r>
          </w:p>
          <w:p w:rsidR="00272D4D" w:rsidRPr="00AE0091" w:rsidRDefault="00272D4D" w:rsidP="00272D4D">
            <w:pPr>
              <w:jc w:val="both"/>
              <w:rPr>
                <w:rFonts w:ascii="Arial Narrow" w:hAnsi="Arial Narrow"/>
                <w:b/>
                <w:u w:val="single"/>
              </w:rPr>
            </w:pPr>
          </w:p>
          <w:p w:rsidR="00272D4D" w:rsidRPr="00AE0091" w:rsidRDefault="00272D4D" w:rsidP="00272D4D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AE0091">
              <w:rPr>
                <w:rFonts w:ascii="Arial Narrow" w:hAnsi="Arial Narrow" w:hint="eastAsia"/>
              </w:rPr>
              <w:t xml:space="preserve">El prestador del servicio debe considerar que </w:t>
            </w:r>
            <w:r w:rsidRPr="00AE0091">
              <w:rPr>
                <w:rFonts w:ascii="Arial Narrow" w:hAnsi="Arial Narrow"/>
              </w:rPr>
              <w:t xml:space="preserve">el </w:t>
            </w:r>
            <w:r w:rsidRPr="00AE0091">
              <w:rPr>
                <w:rFonts w:ascii="Arial Narrow" w:hAnsi="Arial Narrow" w:hint="eastAsia"/>
              </w:rPr>
              <w:t xml:space="preserve">edificio </w:t>
            </w:r>
            <w:r w:rsidRPr="00AE0091">
              <w:rPr>
                <w:rFonts w:ascii="Arial Narrow" w:hAnsi="Arial Narrow"/>
              </w:rPr>
              <w:t xml:space="preserve">de </w:t>
            </w:r>
            <w:r w:rsidRPr="00AE0091">
              <w:rPr>
                <w:rFonts w:ascii="Arial Narrow" w:hAnsi="Arial Narrow"/>
                <w:b/>
                <w:u w:val="single"/>
              </w:rPr>
              <w:t>Canal Judicial</w:t>
            </w:r>
            <w:r w:rsidRPr="00AE0091">
              <w:rPr>
                <w:rFonts w:ascii="Arial Narrow" w:hAnsi="Arial Narrow"/>
              </w:rPr>
              <w:t xml:space="preserve"> </w:t>
            </w:r>
            <w:r w:rsidRPr="00AE0091">
              <w:rPr>
                <w:rFonts w:ascii="Arial Narrow" w:hAnsi="Arial Narrow" w:hint="eastAsia"/>
              </w:rPr>
              <w:t>de la SCJN donde se realizarán los servicios está clasificado</w:t>
            </w:r>
            <w:r w:rsidRPr="00AE0091">
              <w:rPr>
                <w:rFonts w:ascii="Arial Narrow" w:hAnsi="Arial Narrow"/>
              </w:rPr>
              <w:t xml:space="preserve"> como</w:t>
            </w:r>
            <w:r w:rsidRPr="00AE0091">
              <w:rPr>
                <w:rFonts w:ascii="Arial Narrow" w:hAnsi="Arial Narrow" w:hint="eastAsia"/>
                <w:b/>
                <w:u w:val="single"/>
              </w:rPr>
              <w:t xml:space="preserve"> Monumento Histórico (INAH) y Patrimonial (SEDUVI)</w:t>
            </w:r>
            <w:r w:rsidRPr="00AE0091">
              <w:rPr>
                <w:rFonts w:ascii="Arial Narrow" w:hAnsi="Arial Narrow"/>
                <w:b/>
                <w:u w:val="single"/>
              </w:rPr>
              <w:t>.</w:t>
            </w:r>
          </w:p>
          <w:p w:rsidR="00E921DC" w:rsidRPr="00AE0091" w:rsidRDefault="00E921DC" w:rsidP="00A60C5C">
            <w:pPr>
              <w:pBdr>
                <w:top w:val="single" w:sz="18" w:space="1" w:color="auto"/>
              </w:pBdr>
              <w:jc w:val="both"/>
              <w:rPr>
                <w:rFonts w:ascii="Arial Narrow" w:hAnsi="Arial Narrow"/>
                <w:b/>
                <w:bCs/>
              </w:rPr>
            </w:pPr>
          </w:p>
          <w:p w:rsidR="00992EF3" w:rsidRPr="00AE0091" w:rsidRDefault="00992EF3" w:rsidP="003F40E8">
            <w:pPr>
              <w:jc w:val="both"/>
              <w:rPr>
                <w:rFonts w:ascii="Arial Narrow" w:hAnsi="Arial Narrow"/>
                <w:b/>
                <w:bCs/>
              </w:rPr>
            </w:pPr>
            <w:r w:rsidRPr="00AE0091">
              <w:rPr>
                <w:rFonts w:ascii="Arial Narrow" w:hAnsi="Arial Narrow"/>
                <w:b/>
                <w:bCs/>
              </w:rPr>
              <w:t xml:space="preserve">ESPECIFICACIONES GENERALES </w:t>
            </w:r>
            <w:r w:rsidR="00990921" w:rsidRPr="00AE0091">
              <w:rPr>
                <w:rFonts w:ascii="Arial Narrow" w:hAnsi="Arial Narrow"/>
                <w:b/>
                <w:bCs/>
              </w:rPr>
              <w:t>PARA TODAS LAS PARTIDAS</w:t>
            </w:r>
          </w:p>
          <w:p w:rsidR="003B250B" w:rsidRPr="00AE0091" w:rsidRDefault="003B250B" w:rsidP="00492951">
            <w:pPr>
              <w:jc w:val="both"/>
              <w:rPr>
                <w:rFonts w:ascii="Arial Narrow" w:hAnsi="Arial Narrow"/>
              </w:rPr>
            </w:pPr>
          </w:p>
          <w:p w:rsidR="003B250B" w:rsidRPr="00AE0091" w:rsidRDefault="0019406B" w:rsidP="003B250B">
            <w:pPr>
              <w:numPr>
                <w:ilvl w:val="0"/>
                <w:numId w:val="25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A</w:t>
            </w:r>
            <w:r w:rsidR="003B250B" w:rsidRPr="00AE0091">
              <w:rPr>
                <w:rFonts w:ascii="Arial Narrow" w:hAnsi="Arial Narrow"/>
              </w:rPr>
              <w:t>ntes de iniciar el contrato:</w:t>
            </w:r>
          </w:p>
          <w:p w:rsidR="003B250B" w:rsidRPr="00AE0091" w:rsidRDefault="003B250B" w:rsidP="003B250B">
            <w:pPr>
              <w:jc w:val="both"/>
              <w:rPr>
                <w:rFonts w:ascii="Arial Narrow" w:hAnsi="Arial Narrow"/>
              </w:rPr>
            </w:pPr>
          </w:p>
          <w:p w:rsidR="003B250B" w:rsidRPr="00AE0091" w:rsidRDefault="003B250B" w:rsidP="003B250B">
            <w:pPr>
              <w:jc w:val="both"/>
              <w:rPr>
                <w:rFonts w:ascii="Arial Narrow" w:hAnsi="Arial Narrow" w:cs="Arial"/>
              </w:rPr>
            </w:pPr>
            <w:r w:rsidRPr="00AE0091">
              <w:rPr>
                <w:rFonts w:ascii="Arial Narrow" w:hAnsi="Arial Narrow"/>
              </w:rPr>
              <w:t xml:space="preserve">El prestador de servicio debe llevar a cabo una </w:t>
            </w:r>
            <w:r w:rsidRPr="00AE0091">
              <w:rPr>
                <w:rFonts w:ascii="Arial Narrow" w:hAnsi="Arial Narrow"/>
                <w:b/>
                <w:u w:val="single"/>
              </w:rPr>
              <w:t>inspección</w:t>
            </w:r>
            <w:r w:rsidRPr="00AE0091">
              <w:rPr>
                <w:rFonts w:ascii="Arial Narrow" w:hAnsi="Arial Narrow"/>
              </w:rPr>
              <w:t xml:space="preserve"> de las áreas identificando lo necesario para integrar el </w:t>
            </w:r>
            <w:r w:rsidRPr="00AE0091">
              <w:rPr>
                <w:rFonts w:ascii="Arial Narrow" w:hAnsi="Arial Narrow"/>
                <w:b/>
                <w:u w:val="single"/>
              </w:rPr>
              <w:t>programa de trabajo</w:t>
            </w:r>
            <w:r w:rsidRPr="00AE0091">
              <w:rPr>
                <w:rFonts w:ascii="Arial Narrow" w:hAnsi="Arial Narrow"/>
              </w:rPr>
              <w:t>, mismo que debe ser enviado</w:t>
            </w:r>
            <w:r w:rsidRPr="00AE0091">
              <w:rPr>
                <w:rFonts w:ascii="Arial Narrow" w:hAnsi="Arial Narrow" w:cs="Arial"/>
              </w:rPr>
              <w:t xml:space="preserve"> por correo electrónico al supervisor de la SCJN.</w:t>
            </w:r>
          </w:p>
          <w:p w:rsidR="00F07444" w:rsidRPr="00AE0091" w:rsidRDefault="00F07444" w:rsidP="003B250B">
            <w:pPr>
              <w:jc w:val="both"/>
              <w:rPr>
                <w:rFonts w:ascii="Arial Narrow" w:hAnsi="Arial Narrow" w:cs="Arial"/>
              </w:rPr>
            </w:pPr>
          </w:p>
          <w:p w:rsidR="00F07444" w:rsidRPr="00AE0091" w:rsidRDefault="00E435FA" w:rsidP="003B250B">
            <w:pPr>
              <w:jc w:val="both"/>
              <w:rPr>
                <w:rFonts w:ascii="Arial Narrow" w:hAnsi="Arial Narrow" w:cs="Arial"/>
              </w:rPr>
            </w:pPr>
            <w:r w:rsidRPr="00AE0091">
              <w:rPr>
                <w:rFonts w:ascii="Arial Narrow" w:hAnsi="Arial Narrow" w:cs="Arial"/>
              </w:rPr>
              <w:t xml:space="preserve">El prestador del servicio debe </w:t>
            </w:r>
            <w:r w:rsidR="00937808" w:rsidRPr="00AE0091">
              <w:rPr>
                <w:rFonts w:ascii="Arial Narrow" w:hAnsi="Arial Narrow" w:cs="Arial"/>
              </w:rPr>
              <w:t xml:space="preserve">tener definido </w:t>
            </w:r>
          </w:p>
          <w:p w:rsidR="008756E6" w:rsidRPr="00AE0091" w:rsidRDefault="008756E6" w:rsidP="003B250B">
            <w:pPr>
              <w:jc w:val="both"/>
              <w:rPr>
                <w:rFonts w:ascii="Arial Narrow" w:hAnsi="Arial Narrow" w:cs="Arial"/>
              </w:rPr>
            </w:pPr>
          </w:p>
          <w:p w:rsidR="003B250B" w:rsidRPr="00AE0091" w:rsidRDefault="00E435FA" w:rsidP="003B250B">
            <w:pPr>
              <w:jc w:val="both"/>
              <w:rPr>
                <w:rFonts w:ascii="Arial Narrow" w:hAnsi="Arial Narrow" w:cs="Arial"/>
              </w:rPr>
            </w:pPr>
            <w:r w:rsidRPr="00AE0091">
              <w:rPr>
                <w:rFonts w:ascii="Arial Narrow" w:hAnsi="Arial Narrow" w:cs="Arial"/>
              </w:rPr>
              <w:t>El prestador del servicio</w:t>
            </w:r>
            <w:r w:rsidR="003B250B" w:rsidRPr="00AE0091">
              <w:rPr>
                <w:rFonts w:ascii="Arial Narrow" w:hAnsi="Arial Narrow" w:cs="Arial"/>
              </w:rPr>
              <w:t xml:space="preserve"> deberá tomar en cuenta </w:t>
            </w:r>
            <w:r w:rsidR="008756E6" w:rsidRPr="00AE0091">
              <w:rPr>
                <w:rFonts w:ascii="Arial Narrow" w:hAnsi="Arial Narrow" w:cs="Arial"/>
              </w:rPr>
              <w:t xml:space="preserve">y concientizar a los operativos </w:t>
            </w:r>
            <w:r w:rsidR="003B250B" w:rsidRPr="00AE0091">
              <w:rPr>
                <w:rFonts w:ascii="Arial Narrow" w:hAnsi="Arial Narrow" w:cs="Arial"/>
              </w:rPr>
              <w:t xml:space="preserve">que </w:t>
            </w:r>
            <w:r w:rsidR="008756E6" w:rsidRPr="00AE0091">
              <w:rPr>
                <w:rFonts w:ascii="Arial Narrow" w:hAnsi="Arial Narrow" w:cs="Arial"/>
              </w:rPr>
              <w:t xml:space="preserve">realizarán la limpieza, respecto a que </w:t>
            </w:r>
            <w:r w:rsidR="003B250B" w:rsidRPr="00AE0091">
              <w:rPr>
                <w:rFonts w:ascii="Arial Narrow" w:hAnsi="Arial Narrow" w:cs="Arial"/>
              </w:rPr>
              <w:t xml:space="preserve">existen </w:t>
            </w:r>
            <w:r w:rsidR="003B250B" w:rsidRPr="00AE0091">
              <w:rPr>
                <w:rFonts w:ascii="Arial Narrow" w:hAnsi="Arial Narrow" w:cs="Arial"/>
                <w:b/>
                <w:u w:val="single"/>
              </w:rPr>
              <w:t>artículos, sistemas y equipos delicados</w:t>
            </w:r>
            <w:r w:rsidR="003B250B" w:rsidRPr="00AE0091">
              <w:rPr>
                <w:rFonts w:ascii="Arial Narrow" w:hAnsi="Arial Narrow" w:cs="Arial"/>
              </w:rPr>
              <w:t xml:space="preserve">, </w:t>
            </w:r>
            <w:r w:rsidR="008756E6" w:rsidRPr="00AE0091">
              <w:rPr>
                <w:rFonts w:ascii="Arial Narrow" w:hAnsi="Arial Narrow" w:cs="Arial"/>
              </w:rPr>
              <w:t xml:space="preserve">a fin de </w:t>
            </w:r>
            <w:r w:rsidR="009139E2" w:rsidRPr="00AE0091">
              <w:rPr>
                <w:rFonts w:ascii="Arial Narrow" w:hAnsi="Arial Narrow" w:cs="Arial"/>
              </w:rPr>
              <w:t>que se tomen precauciones</w:t>
            </w:r>
            <w:r w:rsidR="00937808" w:rsidRPr="00AE0091">
              <w:rPr>
                <w:rFonts w:ascii="Arial Narrow" w:hAnsi="Arial Narrow" w:cs="Arial"/>
              </w:rPr>
              <w:t xml:space="preserve"> desde el inicio</w:t>
            </w:r>
            <w:r w:rsidR="009139E2" w:rsidRPr="00AE0091">
              <w:rPr>
                <w:rFonts w:ascii="Arial Narrow" w:hAnsi="Arial Narrow" w:cs="Arial"/>
              </w:rPr>
              <w:t xml:space="preserve"> </w:t>
            </w:r>
            <w:r w:rsidR="008756E6" w:rsidRPr="00AE0091">
              <w:rPr>
                <w:rFonts w:ascii="Arial Narrow" w:hAnsi="Arial Narrow" w:cs="Arial"/>
              </w:rPr>
              <w:t xml:space="preserve">y </w:t>
            </w:r>
            <w:r w:rsidR="00937808" w:rsidRPr="00AE0091">
              <w:rPr>
                <w:rFonts w:ascii="Arial Narrow" w:hAnsi="Arial Narrow" w:cs="Arial"/>
              </w:rPr>
              <w:t xml:space="preserve">así </w:t>
            </w:r>
            <w:r w:rsidR="008756E6" w:rsidRPr="00AE0091">
              <w:rPr>
                <w:rFonts w:ascii="Arial Narrow" w:hAnsi="Arial Narrow" w:cs="Arial"/>
              </w:rPr>
              <w:t>evitar daños o extravíos.</w:t>
            </w:r>
          </w:p>
          <w:p w:rsidR="003B250B" w:rsidRPr="00AE0091" w:rsidRDefault="003B250B" w:rsidP="003B250B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Arial"/>
              </w:rPr>
            </w:pPr>
            <w:r w:rsidRPr="00AE0091">
              <w:rPr>
                <w:rFonts w:ascii="Arial Narrow" w:hAnsi="Arial Narrow" w:cs="Arial"/>
              </w:rPr>
              <w:t>Durante cada servicio:</w:t>
            </w:r>
          </w:p>
          <w:p w:rsidR="009D23F9" w:rsidRPr="00AE0091" w:rsidRDefault="009D23F9" w:rsidP="003F4B40">
            <w:pPr>
              <w:jc w:val="both"/>
              <w:rPr>
                <w:rFonts w:ascii="Arial Narrow" w:hAnsi="Arial Narrow"/>
              </w:rPr>
            </w:pPr>
          </w:p>
          <w:p w:rsidR="003F4B40" w:rsidRPr="00AE0091" w:rsidRDefault="003F4B40" w:rsidP="003F4B40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El servicio deberá ser </w:t>
            </w:r>
            <w:r w:rsidR="006F0188" w:rsidRPr="00AE0091">
              <w:rPr>
                <w:rFonts w:ascii="Arial Narrow" w:hAnsi="Arial Narrow"/>
              </w:rPr>
              <w:t>incluir</w:t>
            </w:r>
            <w:r w:rsidRPr="00AE0091">
              <w:rPr>
                <w:rFonts w:ascii="Arial Narrow" w:hAnsi="Arial Narrow"/>
              </w:rPr>
              <w:t xml:space="preserve"> el </w:t>
            </w:r>
            <w:r w:rsidRPr="00AE0091">
              <w:rPr>
                <w:rFonts w:ascii="Arial Narrow" w:hAnsi="Arial Narrow"/>
                <w:b/>
                <w:u w:val="single"/>
              </w:rPr>
              <w:t>equipo y herramienta</w:t>
            </w:r>
            <w:r w:rsidRPr="00AE0091">
              <w:rPr>
                <w:rFonts w:ascii="Arial Narrow" w:hAnsi="Arial Narrow"/>
              </w:rPr>
              <w:t xml:space="preserve"> necesaria, </w:t>
            </w:r>
            <w:r w:rsidR="00C92FFD" w:rsidRPr="00AE0091">
              <w:rPr>
                <w:rFonts w:ascii="Arial Narrow" w:hAnsi="Arial Narrow"/>
              </w:rPr>
              <w:t xml:space="preserve">según </w:t>
            </w:r>
            <w:r w:rsidR="0074071D" w:rsidRPr="00AE0091">
              <w:rPr>
                <w:rFonts w:ascii="Arial Narrow" w:hAnsi="Arial Narrow"/>
              </w:rPr>
              <w:t xml:space="preserve">se </w:t>
            </w:r>
            <w:r w:rsidR="00C92FFD" w:rsidRPr="00AE0091">
              <w:rPr>
                <w:rFonts w:ascii="Arial Narrow" w:hAnsi="Arial Narrow"/>
              </w:rPr>
              <w:t xml:space="preserve">haya definido la manera más segura de realizar la limpieza; </w:t>
            </w:r>
            <w:r w:rsidR="002C58F9" w:rsidRPr="00AE0091">
              <w:rPr>
                <w:rFonts w:ascii="Arial Narrow" w:hAnsi="Arial Narrow"/>
              </w:rPr>
              <w:t>(</w:t>
            </w:r>
            <w:r w:rsidRPr="00AE0091">
              <w:rPr>
                <w:rFonts w:ascii="Arial Narrow" w:hAnsi="Arial Narrow"/>
              </w:rPr>
              <w:t>hamacas con malacate, arneses</w:t>
            </w:r>
            <w:r w:rsidR="002C58F9" w:rsidRPr="00AE0091">
              <w:rPr>
                <w:rFonts w:ascii="Arial Narrow" w:hAnsi="Arial Narrow"/>
              </w:rPr>
              <w:t xml:space="preserve"> de cintura pierna con mosquetones</w:t>
            </w:r>
            <w:r w:rsidRPr="00AE0091">
              <w:rPr>
                <w:rFonts w:ascii="Arial Narrow" w:hAnsi="Arial Narrow"/>
              </w:rPr>
              <w:t>, columpios, cinturones de seguridad, asideras, escaleras tipo tijera</w:t>
            </w:r>
            <w:r w:rsidR="006F0188" w:rsidRPr="00AE0091">
              <w:rPr>
                <w:rFonts w:ascii="Arial Narrow" w:hAnsi="Arial Narrow"/>
              </w:rPr>
              <w:t xml:space="preserve"> o de extensión en ventanas interiores altas</w:t>
            </w:r>
            <w:r w:rsidR="0074071D" w:rsidRPr="00AE0091">
              <w:rPr>
                <w:rFonts w:ascii="Arial Narrow" w:hAnsi="Arial Narrow"/>
              </w:rPr>
              <w:t xml:space="preserve">, </w:t>
            </w:r>
            <w:r w:rsidR="006F0188" w:rsidRPr="00AE0091">
              <w:rPr>
                <w:rFonts w:ascii="Arial Narrow" w:hAnsi="Arial Narrow"/>
              </w:rPr>
              <w:t>etc.),</w:t>
            </w:r>
            <w:r w:rsidRPr="00AE0091">
              <w:rPr>
                <w:rFonts w:ascii="Arial Narrow" w:hAnsi="Arial Narrow"/>
              </w:rPr>
              <w:t xml:space="preserve"> así como también el </w:t>
            </w:r>
            <w:r w:rsidRPr="00AE0091">
              <w:rPr>
                <w:rFonts w:ascii="Arial Narrow" w:hAnsi="Arial Narrow"/>
                <w:b/>
                <w:u w:val="single"/>
              </w:rPr>
              <w:t>material de limpieza</w:t>
            </w:r>
            <w:r w:rsidRPr="00AE0091">
              <w:rPr>
                <w:rFonts w:ascii="Arial Narrow" w:hAnsi="Arial Narrow"/>
              </w:rPr>
              <w:t xml:space="preserve"> necesario para remover, lavar y secar debidamente todos los cristales y cancelería por la parte exterior de cada </w:t>
            </w:r>
            <w:r w:rsidR="003912D9" w:rsidRPr="00AE0091">
              <w:rPr>
                <w:rFonts w:ascii="Arial Narrow" w:hAnsi="Arial Narrow"/>
              </w:rPr>
              <w:t>ventana</w:t>
            </w:r>
            <w:r w:rsidRPr="00AE0091">
              <w:rPr>
                <w:rFonts w:ascii="Arial Narrow" w:hAnsi="Arial Narrow"/>
              </w:rPr>
              <w:t xml:space="preserve">, tales como: </w:t>
            </w:r>
            <w:proofErr w:type="spellStart"/>
            <w:r w:rsidRPr="00AE0091">
              <w:rPr>
                <w:rFonts w:ascii="Arial Narrow" w:hAnsi="Arial Narrow"/>
              </w:rPr>
              <w:t>shampoo</w:t>
            </w:r>
            <w:proofErr w:type="spellEnd"/>
            <w:r w:rsidRPr="00AE0091">
              <w:rPr>
                <w:rFonts w:ascii="Arial Narrow" w:hAnsi="Arial Narrow"/>
              </w:rPr>
              <w:t xml:space="preserve"> para vidrios, cepillos de cerda natural, esponjas, fran</w:t>
            </w:r>
            <w:r w:rsidR="00DD3A8B" w:rsidRPr="00AE0091">
              <w:rPr>
                <w:rFonts w:ascii="Arial Narrow" w:hAnsi="Arial Narrow"/>
              </w:rPr>
              <w:t>elas, jaladores de</w:t>
            </w:r>
            <w:r w:rsidRPr="00AE0091">
              <w:rPr>
                <w:rFonts w:ascii="Arial Narrow" w:hAnsi="Arial Narrow"/>
              </w:rPr>
              <w:t xml:space="preserve"> hule, cubiertas para </w:t>
            </w:r>
            <w:r w:rsidRPr="00AE0091">
              <w:rPr>
                <w:rFonts w:ascii="Arial Narrow" w:hAnsi="Arial Narrow"/>
                <w:b/>
                <w:u w:val="single"/>
              </w:rPr>
              <w:t>proteger las superficies, conos preventivos color naranja, cinta amarilla</w:t>
            </w:r>
            <w:r w:rsidRPr="00AE0091">
              <w:rPr>
                <w:rFonts w:ascii="Arial Narrow" w:hAnsi="Arial Narrow"/>
              </w:rPr>
              <w:t xml:space="preserve"> de precaución, etc. </w:t>
            </w:r>
          </w:p>
          <w:p w:rsidR="009139E2" w:rsidRPr="00AE0091" w:rsidRDefault="009139E2" w:rsidP="003B250B">
            <w:pPr>
              <w:jc w:val="both"/>
              <w:rPr>
                <w:rFonts w:ascii="Arial Narrow" w:hAnsi="Arial Narrow"/>
              </w:rPr>
            </w:pPr>
          </w:p>
          <w:p w:rsidR="009139E2" w:rsidRPr="00AE0091" w:rsidRDefault="009139E2" w:rsidP="009139E2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  <w:b/>
                <w:u w:val="single"/>
              </w:rPr>
              <w:t>Se prohíbe fumar, beber o comer</w:t>
            </w:r>
            <w:r w:rsidRPr="00AE0091">
              <w:rPr>
                <w:rFonts w:ascii="Arial Narrow" w:hAnsi="Arial Narrow"/>
              </w:rPr>
              <w:t xml:space="preserve"> dentro de las áreas descritas; igualmente se prohíbe realizar cualquier otra actividad que no corresponda a las limpiezas.</w:t>
            </w:r>
          </w:p>
          <w:p w:rsidR="009139E2" w:rsidRPr="00AE0091" w:rsidRDefault="009139E2" w:rsidP="009139E2">
            <w:pPr>
              <w:jc w:val="both"/>
              <w:rPr>
                <w:rFonts w:ascii="Arial Narrow" w:hAnsi="Arial Narrow"/>
                <w:b/>
              </w:rPr>
            </w:pPr>
          </w:p>
          <w:p w:rsidR="009139E2" w:rsidRPr="00AE0091" w:rsidRDefault="009139E2" w:rsidP="009139E2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La SCJN no podrá asignar a la empresa un </w:t>
            </w:r>
            <w:r w:rsidRPr="00AE0091">
              <w:rPr>
                <w:rFonts w:ascii="Arial Narrow" w:hAnsi="Arial Narrow"/>
                <w:b/>
                <w:u w:val="single"/>
              </w:rPr>
              <w:t>espacio dentro del inmueble, para el almacenaje de material y equipo</w:t>
            </w:r>
            <w:r w:rsidRPr="00AE0091">
              <w:rPr>
                <w:rFonts w:ascii="Arial Narrow" w:hAnsi="Arial Narrow"/>
              </w:rPr>
              <w:t>.</w:t>
            </w:r>
          </w:p>
          <w:p w:rsidR="009139E2" w:rsidRPr="00AE0091" w:rsidRDefault="009139E2" w:rsidP="00FE14F5">
            <w:pPr>
              <w:rPr>
                <w:rFonts w:ascii="Arial Narrow" w:hAnsi="Arial Narrow"/>
              </w:rPr>
            </w:pPr>
          </w:p>
          <w:p w:rsidR="00FE14F5" w:rsidRPr="00AE0091" w:rsidRDefault="00FE14F5" w:rsidP="00FE14F5">
            <w:pPr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El prestador del servicio debe verificar que las </w:t>
            </w:r>
            <w:r w:rsidRPr="00AE0091">
              <w:rPr>
                <w:rFonts w:ascii="Arial Narrow" w:hAnsi="Arial Narrow"/>
                <w:b/>
                <w:u w:val="single"/>
              </w:rPr>
              <w:t>condiciones meteorológicas</w:t>
            </w:r>
            <w:r w:rsidRPr="00AE0091">
              <w:rPr>
                <w:rFonts w:ascii="Arial Narrow" w:hAnsi="Arial Narrow"/>
              </w:rPr>
              <w:t xml:space="preserve"> no entorpezcan o impidan el servicio y en su caso, proponer la postergación del servicio.</w:t>
            </w:r>
          </w:p>
          <w:p w:rsidR="00FE14F5" w:rsidRPr="00AE0091" w:rsidRDefault="00FE14F5" w:rsidP="00FE14F5">
            <w:pPr>
              <w:rPr>
                <w:rFonts w:ascii="Arial Narrow" w:hAnsi="Arial Narrow"/>
              </w:rPr>
            </w:pPr>
          </w:p>
          <w:p w:rsidR="009139E2" w:rsidRPr="00AE0091" w:rsidRDefault="009139E2" w:rsidP="009139E2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Los trabajos se entregarán a entera satisfacción de este Alto Tribunal y serán aprobados por el representante de la DGIF mediante un </w:t>
            </w:r>
            <w:r w:rsidRPr="00AE0091">
              <w:rPr>
                <w:rFonts w:ascii="Arial Narrow" w:hAnsi="Arial Narrow"/>
                <w:b/>
                <w:u w:val="single"/>
              </w:rPr>
              <w:t>Visto Bueno</w:t>
            </w:r>
            <w:r w:rsidRPr="00AE0091">
              <w:rPr>
                <w:rFonts w:ascii="Arial Narrow" w:hAnsi="Arial Narrow"/>
              </w:rPr>
              <w:t xml:space="preserve"> que la empresa debe elaborar en hoja membretada, el cual deberá ser presentado por el prestador del servicio anexo a la factura mensual correspondiente.</w:t>
            </w:r>
          </w:p>
          <w:p w:rsidR="009139E2" w:rsidRPr="00AE0091" w:rsidRDefault="009139E2" w:rsidP="009139E2">
            <w:pPr>
              <w:pStyle w:val="Prrafodelista"/>
              <w:rPr>
                <w:rFonts w:ascii="Arial Narrow" w:hAnsi="Arial Narrow"/>
              </w:rPr>
            </w:pPr>
          </w:p>
          <w:p w:rsidR="009139E2" w:rsidRPr="00AE0091" w:rsidRDefault="009139E2" w:rsidP="009139E2">
            <w:p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</w:rPr>
              <w:t xml:space="preserve">El personal de parte del prestador del servicio, deberá atender los </w:t>
            </w:r>
            <w:r w:rsidRPr="00AE0091">
              <w:rPr>
                <w:rFonts w:ascii="Arial Narrow" w:hAnsi="Arial Narrow"/>
                <w:b/>
                <w:u w:val="single"/>
              </w:rPr>
              <w:t>requerimientos de seguridad y control establecidos por la SCJN</w:t>
            </w:r>
            <w:r w:rsidRPr="00AE0091">
              <w:rPr>
                <w:rFonts w:ascii="Arial Narrow" w:hAnsi="Arial Narrow"/>
              </w:rPr>
              <w:t>, tanto al ingresar al inmueble como a la salida.</w:t>
            </w:r>
          </w:p>
          <w:p w:rsidR="009139E2" w:rsidRPr="00AE0091" w:rsidRDefault="009139E2" w:rsidP="009139E2">
            <w:pPr>
              <w:jc w:val="both"/>
              <w:rPr>
                <w:rFonts w:ascii="Arial Narrow" w:hAnsi="Arial Narrow"/>
                <w:b/>
              </w:rPr>
            </w:pPr>
          </w:p>
          <w:p w:rsidR="009139E2" w:rsidRPr="00AE0091" w:rsidRDefault="009139E2" w:rsidP="009139E2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lastRenderedPageBreak/>
              <w:t xml:space="preserve">La S.C.J.N. proporcionará </w:t>
            </w:r>
            <w:r w:rsidRPr="00AE0091">
              <w:rPr>
                <w:rFonts w:ascii="Arial Narrow" w:hAnsi="Arial Narrow"/>
                <w:b/>
                <w:u w:val="single"/>
              </w:rPr>
              <w:t>energía eléctrica y agua</w:t>
            </w:r>
            <w:r w:rsidRPr="00AE0091">
              <w:rPr>
                <w:rFonts w:ascii="Arial Narrow" w:hAnsi="Arial Narrow"/>
              </w:rPr>
              <w:t xml:space="preserve">. Para cualquier actividad debe observarse un </w:t>
            </w:r>
            <w:r w:rsidRPr="00AE0091">
              <w:rPr>
                <w:rFonts w:ascii="Arial Narrow" w:hAnsi="Arial Narrow"/>
                <w:b/>
                <w:u w:val="single"/>
              </w:rPr>
              <w:t>uso racional del agua potable</w:t>
            </w:r>
            <w:r w:rsidRPr="00AE0091">
              <w:rPr>
                <w:rFonts w:ascii="Arial Narrow" w:hAnsi="Arial Narrow"/>
              </w:rPr>
              <w:t>, minimizándolo a lo estrictamente indispensable.</w:t>
            </w:r>
          </w:p>
          <w:p w:rsidR="003F4B40" w:rsidRPr="00AE0091" w:rsidRDefault="003F4B40" w:rsidP="003F4B40">
            <w:pPr>
              <w:ind w:left="720"/>
              <w:jc w:val="both"/>
              <w:rPr>
                <w:rFonts w:ascii="Arial Narrow" w:hAnsi="Arial Narrow"/>
              </w:rPr>
            </w:pPr>
          </w:p>
          <w:p w:rsidR="003F4B40" w:rsidRPr="00AE0091" w:rsidRDefault="003F4B40" w:rsidP="003F4B40">
            <w:pPr>
              <w:pStyle w:val="Prrafodelista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 Narrow" w:hAnsi="Arial Narrow"/>
                <w:u w:val="single"/>
              </w:rPr>
            </w:pPr>
            <w:r w:rsidRPr="00AE0091">
              <w:rPr>
                <w:rFonts w:ascii="Arial Narrow" w:hAnsi="Arial Narrow"/>
              </w:rPr>
              <w:t xml:space="preserve">En cuanto a la </w:t>
            </w:r>
            <w:r w:rsidRPr="00AE0091">
              <w:rPr>
                <w:rFonts w:ascii="Arial Narrow" w:hAnsi="Arial Narrow"/>
                <w:b/>
                <w:u w:val="single"/>
              </w:rPr>
              <w:t>plantilla de personal</w:t>
            </w:r>
            <w:r w:rsidRPr="00AE0091">
              <w:rPr>
                <w:rFonts w:ascii="Arial Narrow" w:hAnsi="Arial Narrow"/>
              </w:rPr>
              <w:t>:</w:t>
            </w:r>
          </w:p>
          <w:p w:rsidR="003F4B40" w:rsidRPr="00AE0091" w:rsidRDefault="003F4B40" w:rsidP="003F4B40">
            <w:pPr>
              <w:jc w:val="both"/>
              <w:rPr>
                <w:rFonts w:ascii="Arial Narrow" w:hAnsi="Arial Narrow"/>
                <w:b/>
              </w:rPr>
            </w:pPr>
          </w:p>
          <w:p w:rsidR="00E4665F" w:rsidRPr="00AE0091" w:rsidRDefault="009139E2" w:rsidP="009139E2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El servicio deberá ser realizado con </w:t>
            </w:r>
            <w:r w:rsidRPr="00AE0091">
              <w:rPr>
                <w:rFonts w:ascii="Arial Narrow" w:hAnsi="Arial Narrow"/>
                <w:b/>
                <w:u w:val="single"/>
              </w:rPr>
              <w:t>personal técnico capacitado</w:t>
            </w:r>
            <w:r w:rsidRPr="00AE0091">
              <w:rPr>
                <w:rFonts w:ascii="Arial Narrow" w:hAnsi="Arial Narrow"/>
              </w:rPr>
              <w:t xml:space="preserve"> en</w:t>
            </w:r>
            <w:r w:rsidR="00E4665F" w:rsidRPr="00AE0091">
              <w:rPr>
                <w:rFonts w:ascii="Arial Narrow" w:hAnsi="Arial Narrow"/>
              </w:rPr>
              <w:t xml:space="preserve"> </w:t>
            </w:r>
            <w:r w:rsidR="00CA4481" w:rsidRPr="00AE0091">
              <w:rPr>
                <w:rFonts w:ascii="Arial Narrow" w:hAnsi="Arial Narrow"/>
              </w:rPr>
              <w:t xml:space="preserve">para </w:t>
            </w:r>
            <w:r w:rsidR="00E4665F" w:rsidRPr="00AE0091">
              <w:rPr>
                <w:rFonts w:ascii="Arial Narrow" w:hAnsi="Arial Narrow"/>
              </w:rPr>
              <w:t>manejarse en alturas sin sentir vértigo, saber escalar hacia abajo</w:t>
            </w:r>
            <w:r w:rsidR="005A7EAC" w:rsidRPr="00AE0091">
              <w:rPr>
                <w:rFonts w:ascii="Arial Narrow" w:hAnsi="Arial Narrow"/>
              </w:rPr>
              <w:t xml:space="preserve"> en caso de los columpios</w:t>
            </w:r>
            <w:r w:rsidR="00CA4481" w:rsidRPr="00AE0091">
              <w:rPr>
                <w:rFonts w:ascii="Arial Narrow" w:hAnsi="Arial Narrow"/>
              </w:rPr>
              <w:t xml:space="preserve"> o maniobrar las plataformas o canastas</w:t>
            </w:r>
            <w:r w:rsidR="00E4665F" w:rsidRPr="00AE0091">
              <w:rPr>
                <w:rFonts w:ascii="Arial Narrow" w:hAnsi="Arial Narrow"/>
              </w:rPr>
              <w:t>, capacidad de reaccionar frente a cualquier inconveniente mientras estén colgados</w:t>
            </w:r>
            <w:r w:rsidR="00CA4481" w:rsidRPr="00AE0091">
              <w:rPr>
                <w:rFonts w:ascii="Arial Narrow" w:hAnsi="Arial Narrow"/>
              </w:rPr>
              <w:t xml:space="preserve">; asimismo, el personal debe </w:t>
            </w:r>
            <w:r w:rsidRPr="00AE0091">
              <w:rPr>
                <w:rFonts w:ascii="Arial Narrow" w:hAnsi="Arial Narrow"/>
              </w:rPr>
              <w:t>conocer el uso y manejo adecuado de los productos</w:t>
            </w:r>
            <w:r w:rsidR="00E4665F" w:rsidRPr="00AE0091">
              <w:rPr>
                <w:rFonts w:ascii="Arial Narrow" w:hAnsi="Arial Narrow"/>
              </w:rPr>
              <w:t>.</w:t>
            </w:r>
          </w:p>
          <w:p w:rsidR="00E4665F" w:rsidRPr="00AE0091" w:rsidRDefault="00E4665F" w:rsidP="009139E2">
            <w:pPr>
              <w:jc w:val="both"/>
              <w:rPr>
                <w:rFonts w:ascii="Arial Narrow" w:hAnsi="Arial Narrow"/>
              </w:rPr>
            </w:pPr>
          </w:p>
          <w:p w:rsidR="009139E2" w:rsidRPr="00AE0091" w:rsidRDefault="00E4665F" w:rsidP="009139E2">
            <w:pPr>
              <w:jc w:val="both"/>
              <w:rPr>
                <w:rFonts w:ascii="Arial Narrow" w:hAnsi="Arial Narrow"/>
                <w:bCs/>
              </w:rPr>
            </w:pPr>
            <w:r w:rsidRPr="00AE0091">
              <w:rPr>
                <w:rFonts w:ascii="Arial Narrow" w:hAnsi="Arial Narrow"/>
              </w:rPr>
              <w:t xml:space="preserve">El personal debe trabajar en </w:t>
            </w:r>
            <w:r w:rsidRPr="00AE0091">
              <w:rPr>
                <w:rFonts w:ascii="Arial Narrow" w:hAnsi="Arial Narrow"/>
                <w:b/>
                <w:u w:val="single"/>
              </w:rPr>
              <w:t>cuadrillas o equipo mínimo de dos personas</w:t>
            </w:r>
            <w:r w:rsidR="009C4285" w:rsidRPr="00AE0091">
              <w:rPr>
                <w:rFonts w:ascii="Arial Narrow" w:hAnsi="Arial Narrow"/>
              </w:rPr>
              <w:t xml:space="preserve">, una de ellas siempre de apoyo al trabajador que realice labores en altura; asimismo, </w:t>
            </w:r>
            <w:r w:rsidR="009139E2" w:rsidRPr="00AE0091">
              <w:rPr>
                <w:rFonts w:ascii="Arial Narrow" w:hAnsi="Arial Narrow"/>
              </w:rPr>
              <w:t>estar permanentemente supervisados por el responsable del prestador del servicio.</w:t>
            </w:r>
          </w:p>
          <w:p w:rsidR="00341975" w:rsidRPr="00AE0091" w:rsidRDefault="00341975" w:rsidP="009139E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</w:p>
          <w:p w:rsidR="009139E2" w:rsidRPr="00AE0091" w:rsidRDefault="009139E2" w:rsidP="009139E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El personal que ejecute los trabajos se debe presentar </w:t>
            </w:r>
            <w:r w:rsidRPr="00AE0091">
              <w:rPr>
                <w:rFonts w:ascii="Arial Narrow" w:hAnsi="Arial Narrow"/>
                <w:b/>
                <w:u w:val="single"/>
              </w:rPr>
              <w:t xml:space="preserve">uniformado e identificado </w:t>
            </w:r>
            <w:r w:rsidRPr="00AE0091">
              <w:rPr>
                <w:rFonts w:ascii="Arial Narrow" w:hAnsi="Arial Narrow"/>
              </w:rPr>
              <w:t xml:space="preserve">(vestuario de trabajo con logo del prestador del servicio a la vista y portar credencial de elector vigente); asimismo, portar el </w:t>
            </w:r>
            <w:r w:rsidRPr="00AE0091">
              <w:rPr>
                <w:rFonts w:ascii="Arial Narrow" w:hAnsi="Arial Narrow"/>
                <w:b/>
                <w:u w:val="single"/>
              </w:rPr>
              <w:t>equipo de protección y seguridad</w:t>
            </w:r>
            <w:r w:rsidRPr="00AE0091">
              <w:rPr>
                <w:rFonts w:ascii="Arial Narrow" w:hAnsi="Arial Narrow"/>
              </w:rPr>
              <w:t xml:space="preserve"> adecuado y en buenas condiciones, conforme a la normatividad de seguridad e higiene contemplada en la Ley Federal del Trabajo.</w:t>
            </w:r>
          </w:p>
          <w:p w:rsidR="00341975" w:rsidRPr="00AE0091" w:rsidRDefault="00341975" w:rsidP="009139E2">
            <w:pPr>
              <w:jc w:val="both"/>
              <w:rPr>
                <w:rFonts w:ascii="Arial Narrow" w:hAnsi="Arial Narrow"/>
              </w:rPr>
            </w:pPr>
          </w:p>
          <w:p w:rsidR="009139E2" w:rsidRPr="00AE0091" w:rsidRDefault="009139E2" w:rsidP="009139E2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El personal de limpieza deberá ser </w:t>
            </w:r>
            <w:r w:rsidRPr="00AE0091">
              <w:rPr>
                <w:rFonts w:ascii="Arial Narrow" w:hAnsi="Arial Narrow"/>
                <w:b/>
                <w:u w:val="single"/>
              </w:rPr>
              <w:t>mayor de edad</w:t>
            </w:r>
            <w:r w:rsidRPr="00AE0091">
              <w:rPr>
                <w:rFonts w:ascii="Arial Narrow" w:hAnsi="Arial Narrow"/>
              </w:rPr>
              <w:t xml:space="preserve">, </w:t>
            </w:r>
            <w:r w:rsidR="00765C3B" w:rsidRPr="00AE0091">
              <w:rPr>
                <w:rFonts w:ascii="Arial Narrow" w:hAnsi="Arial Narrow"/>
              </w:rPr>
              <w:t xml:space="preserve">y </w:t>
            </w:r>
            <w:r w:rsidRPr="00AE0091">
              <w:rPr>
                <w:rFonts w:ascii="Arial Narrow" w:hAnsi="Arial Narrow"/>
              </w:rPr>
              <w:t xml:space="preserve">contar </w:t>
            </w:r>
            <w:r w:rsidR="00765C3B" w:rsidRPr="00AE0091">
              <w:rPr>
                <w:rFonts w:ascii="Arial Narrow" w:hAnsi="Arial Narrow"/>
              </w:rPr>
              <w:t xml:space="preserve">con </w:t>
            </w:r>
            <w:r w:rsidRPr="00AE0091">
              <w:rPr>
                <w:rFonts w:ascii="Arial Narrow" w:hAnsi="Arial Narrow"/>
              </w:rPr>
              <w:t xml:space="preserve">el </w:t>
            </w:r>
            <w:r w:rsidRPr="00AE0091">
              <w:rPr>
                <w:rFonts w:ascii="Arial Narrow" w:hAnsi="Arial Narrow"/>
                <w:b/>
                <w:u w:val="single"/>
              </w:rPr>
              <w:t>perfil físico</w:t>
            </w:r>
            <w:r w:rsidR="00765C3B" w:rsidRPr="00AE0091">
              <w:rPr>
                <w:rFonts w:ascii="Arial Narrow" w:hAnsi="Arial Narrow"/>
                <w:b/>
                <w:u w:val="single"/>
              </w:rPr>
              <w:t xml:space="preserve"> </w:t>
            </w:r>
            <w:r w:rsidRPr="00AE0091">
              <w:rPr>
                <w:rFonts w:ascii="Arial Narrow" w:hAnsi="Arial Narrow"/>
              </w:rPr>
              <w:t>necesario para llevar a cabo el tipo de labores descritas.</w:t>
            </w:r>
          </w:p>
          <w:p w:rsidR="00341975" w:rsidRPr="00AE0091" w:rsidRDefault="00341975" w:rsidP="009139E2">
            <w:pPr>
              <w:jc w:val="both"/>
              <w:rPr>
                <w:rFonts w:ascii="Arial Narrow" w:hAnsi="Arial Narrow"/>
              </w:rPr>
            </w:pPr>
          </w:p>
          <w:p w:rsidR="009139E2" w:rsidRPr="00AE0091" w:rsidRDefault="009139E2" w:rsidP="009139E2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El personal técnico no podrá utilizar </w:t>
            </w:r>
            <w:r w:rsidRPr="00AE0091">
              <w:rPr>
                <w:rFonts w:ascii="Arial Narrow" w:hAnsi="Arial Narrow"/>
                <w:b/>
                <w:u w:val="single"/>
              </w:rPr>
              <w:t>las instalaciones para su uso personal</w:t>
            </w:r>
            <w:r w:rsidRPr="00AE0091">
              <w:rPr>
                <w:rFonts w:ascii="Arial Narrow" w:hAnsi="Arial Narrow"/>
              </w:rPr>
              <w:t xml:space="preserve"> (regaderas, cocina, gas, aire acondicionado, iluminación, contactos, telefonía, etc.), salvo previo permiso.</w:t>
            </w:r>
          </w:p>
          <w:p w:rsidR="00341975" w:rsidRPr="00AE0091" w:rsidRDefault="00341975" w:rsidP="009139E2">
            <w:pPr>
              <w:jc w:val="both"/>
              <w:rPr>
                <w:rFonts w:ascii="Arial Narrow" w:hAnsi="Arial Narrow"/>
              </w:rPr>
            </w:pPr>
          </w:p>
          <w:p w:rsidR="003F4B40" w:rsidRPr="00AE0091" w:rsidRDefault="003F4B40" w:rsidP="003B250B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El </w:t>
            </w:r>
            <w:r w:rsidRPr="00AE0091">
              <w:rPr>
                <w:rFonts w:ascii="Arial Narrow" w:hAnsi="Arial Narrow"/>
                <w:b/>
                <w:u w:val="single"/>
              </w:rPr>
              <w:t>número de elementos</w:t>
            </w:r>
            <w:r w:rsidRPr="00AE0091">
              <w:rPr>
                <w:rFonts w:ascii="Arial Narrow" w:hAnsi="Arial Narrow"/>
              </w:rPr>
              <w:t xml:space="preserve"> que el prestador del servicio debe enviar, será el que se requiera para at</w:t>
            </w:r>
            <w:r w:rsidR="00341975" w:rsidRPr="00AE0091">
              <w:rPr>
                <w:rFonts w:ascii="Arial Narrow" w:hAnsi="Arial Narrow"/>
              </w:rPr>
              <w:t xml:space="preserve">ender adecuadamente el servicio; </w:t>
            </w:r>
          </w:p>
          <w:p w:rsidR="006A6FB2" w:rsidRPr="00AE0091" w:rsidRDefault="006A6FB2" w:rsidP="003B250B">
            <w:pPr>
              <w:jc w:val="both"/>
              <w:rPr>
                <w:rFonts w:ascii="Arial Narrow" w:hAnsi="Arial Narrow"/>
              </w:rPr>
            </w:pPr>
          </w:p>
          <w:p w:rsidR="006A6FB2" w:rsidRPr="00AE0091" w:rsidRDefault="006A6FB2" w:rsidP="006A6FB2">
            <w:pPr>
              <w:pStyle w:val="Prrafodelista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En cuanto a los </w:t>
            </w:r>
            <w:r w:rsidRPr="00AE0091">
              <w:rPr>
                <w:rFonts w:ascii="Arial Narrow" w:hAnsi="Arial Narrow"/>
                <w:b/>
                <w:u w:val="single"/>
              </w:rPr>
              <w:t>requerimientos legales</w:t>
            </w:r>
            <w:r w:rsidRPr="00AE0091">
              <w:rPr>
                <w:rFonts w:ascii="Arial Narrow" w:hAnsi="Arial Narrow"/>
              </w:rPr>
              <w:t>:</w:t>
            </w:r>
          </w:p>
          <w:p w:rsidR="006A6FB2" w:rsidRPr="00AE0091" w:rsidRDefault="006A6FB2" w:rsidP="006A6FB2">
            <w:pPr>
              <w:pStyle w:val="Prrafodelista"/>
              <w:spacing w:line="276" w:lineRule="auto"/>
              <w:jc w:val="both"/>
              <w:rPr>
                <w:rFonts w:ascii="Arial Narrow" w:hAnsi="Arial Narrow"/>
              </w:rPr>
            </w:pPr>
          </w:p>
          <w:p w:rsidR="006A6FB2" w:rsidRPr="00AE0091" w:rsidRDefault="006A6FB2" w:rsidP="006A6FB2">
            <w:pPr>
              <w:pStyle w:val="Prrafodelista"/>
              <w:spacing w:line="276" w:lineRule="auto"/>
              <w:ind w:left="0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El prestador del servicio debe cumplir con las disposiciones y ordenamientos de carácter legal que resulten aplicables.</w:t>
            </w:r>
          </w:p>
          <w:p w:rsidR="006A6FB2" w:rsidRPr="00AE0091" w:rsidRDefault="006A6FB2" w:rsidP="006A6FB2">
            <w:pPr>
              <w:pStyle w:val="Prrafodelista"/>
              <w:spacing w:line="276" w:lineRule="auto"/>
              <w:ind w:left="0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Todo el personal sin excepción, deberá estar inscrito en el IMSS y la documentación comprobatoria puede ser solicitada en cualquier momento por parte de la Suprema Corte de Justicia de la Nación para su verificación.</w:t>
            </w:r>
          </w:p>
          <w:p w:rsidR="006A6FB2" w:rsidRPr="00AE0091" w:rsidRDefault="006A6FB2" w:rsidP="006A6FB2">
            <w:pPr>
              <w:jc w:val="both"/>
              <w:rPr>
                <w:rFonts w:ascii="Arial Narrow" w:hAnsi="Arial Narrow"/>
                <w:u w:val="single"/>
              </w:rPr>
            </w:pPr>
          </w:p>
          <w:p w:rsidR="006A6FB2" w:rsidRPr="00AE0091" w:rsidRDefault="006A6FB2" w:rsidP="006A6FB2">
            <w:pPr>
              <w:numPr>
                <w:ilvl w:val="0"/>
                <w:numId w:val="25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En cuanto a </w:t>
            </w:r>
            <w:r w:rsidR="00E316F3" w:rsidRPr="00AE0091">
              <w:rPr>
                <w:rFonts w:ascii="Arial Narrow" w:hAnsi="Arial Narrow"/>
                <w:b/>
                <w:u w:val="single"/>
              </w:rPr>
              <w:t>productos</w:t>
            </w:r>
            <w:r w:rsidR="003F4C3A" w:rsidRPr="00AE0091">
              <w:rPr>
                <w:rFonts w:ascii="Arial Narrow" w:hAnsi="Arial Narrow"/>
                <w:b/>
                <w:u w:val="single"/>
              </w:rPr>
              <w:t xml:space="preserve"> de limpieza</w:t>
            </w:r>
            <w:r w:rsidRPr="00AE0091">
              <w:rPr>
                <w:rFonts w:ascii="Arial Narrow" w:hAnsi="Arial Narrow"/>
              </w:rPr>
              <w:t>:</w:t>
            </w:r>
          </w:p>
          <w:p w:rsidR="00E316F3" w:rsidRPr="00AE0091" w:rsidRDefault="00E316F3" w:rsidP="00E316F3">
            <w:pPr>
              <w:pStyle w:val="Prrafodelista"/>
              <w:spacing w:line="276" w:lineRule="auto"/>
              <w:ind w:left="0"/>
              <w:jc w:val="both"/>
              <w:rPr>
                <w:rFonts w:ascii="Arial Narrow" w:hAnsi="Arial Narrow"/>
              </w:rPr>
            </w:pPr>
          </w:p>
          <w:p w:rsidR="00E316F3" w:rsidRPr="00AE0091" w:rsidRDefault="00E316F3" w:rsidP="008A239E">
            <w:pPr>
              <w:pStyle w:val="Prrafodelista"/>
              <w:spacing w:line="276" w:lineRule="auto"/>
              <w:ind w:left="0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Es responsabilidad del prestador del servicio utilizar los materiales adecuados a cada tipo de superficie</w:t>
            </w:r>
            <w:r w:rsidR="008A239E" w:rsidRPr="00AE0091">
              <w:rPr>
                <w:rFonts w:ascii="Arial Narrow" w:hAnsi="Arial Narrow"/>
              </w:rPr>
              <w:t xml:space="preserve">; </w:t>
            </w:r>
            <w:r w:rsidR="00DF15AB" w:rsidRPr="00AE0091">
              <w:rPr>
                <w:rFonts w:ascii="Arial Narrow" w:hAnsi="Arial Narrow"/>
              </w:rPr>
              <w:t xml:space="preserve">que </w:t>
            </w:r>
            <w:r w:rsidR="00DF15AB" w:rsidRPr="00AE0091">
              <w:rPr>
                <w:rFonts w:ascii="Arial Narrow" w:hAnsi="Arial Narrow"/>
                <w:b/>
                <w:u w:val="single"/>
              </w:rPr>
              <w:t>no rayen los vidrios</w:t>
            </w:r>
            <w:r w:rsidR="00341975" w:rsidRPr="00AE0091">
              <w:rPr>
                <w:rFonts w:ascii="Arial Narrow" w:hAnsi="Arial Narrow"/>
                <w:b/>
                <w:u w:val="single"/>
              </w:rPr>
              <w:t xml:space="preserve"> </w:t>
            </w:r>
            <w:r w:rsidR="00341975" w:rsidRPr="00AE0091">
              <w:rPr>
                <w:rFonts w:ascii="Arial Narrow" w:hAnsi="Arial Narrow"/>
              </w:rPr>
              <w:t>(cepillos de cerdas suaves, jalador de goma en buen estado, para retirar restos de pegotes no usar navajas sino líquido quita goma</w:t>
            </w:r>
            <w:r w:rsidR="00DF15AB" w:rsidRPr="00AE0091">
              <w:rPr>
                <w:rFonts w:ascii="Arial Narrow" w:hAnsi="Arial Narrow"/>
              </w:rPr>
              <w:t>,</w:t>
            </w:r>
            <w:r w:rsidR="00341975" w:rsidRPr="00AE0091">
              <w:rPr>
                <w:rFonts w:ascii="Arial Narrow" w:hAnsi="Arial Narrow"/>
              </w:rPr>
              <w:t xml:space="preserve"> etc.</w:t>
            </w:r>
            <w:r w:rsidR="00CA4481" w:rsidRPr="00AE0091">
              <w:rPr>
                <w:rFonts w:ascii="Arial Narrow" w:hAnsi="Arial Narrow"/>
              </w:rPr>
              <w:t>), materiales</w:t>
            </w:r>
            <w:r w:rsidRPr="00AE0091">
              <w:rPr>
                <w:rFonts w:ascii="Arial Narrow" w:hAnsi="Arial Narrow"/>
              </w:rPr>
              <w:t xml:space="preserve"> </w:t>
            </w:r>
            <w:r w:rsidRPr="00AE0091">
              <w:rPr>
                <w:rFonts w:ascii="Arial Narrow" w:hAnsi="Arial Narrow"/>
                <w:b/>
              </w:rPr>
              <w:t>b</w:t>
            </w:r>
            <w:r w:rsidRPr="00AE0091">
              <w:rPr>
                <w:rFonts w:ascii="Arial Narrow" w:hAnsi="Arial Narrow"/>
                <w:b/>
                <w:u w:val="single"/>
              </w:rPr>
              <w:t>iodegradables y amigables al entorno</w:t>
            </w:r>
            <w:r w:rsidRPr="00AE0091">
              <w:rPr>
                <w:rFonts w:ascii="Arial Narrow" w:hAnsi="Arial Narrow"/>
              </w:rPr>
              <w:t>.</w:t>
            </w:r>
          </w:p>
          <w:p w:rsidR="00E316F3" w:rsidRPr="00AE0091" w:rsidRDefault="00E316F3" w:rsidP="00E316F3">
            <w:pPr>
              <w:jc w:val="both"/>
              <w:rPr>
                <w:rFonts w:ascii="Arial Narrow" w:hAnsi="Arial Narrow"/>
              </w:rPr>
            </w:pPr>
          </w:p>
          <w:p w:rsidR="00C92FFD" w:rsidRPr="00AE0091" w:rsidRDefault="00C92FFD" w:rsidP="00C92FFD">
            <w:pPr>
              <w:numPr>
                <w:ilvl w:val="0"/>
                <w:numId w:val="25"/>
              </w:num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En cuanto a </w:t>
            </w:r>
            <w:r w:rsidRPr="00AE0091">
              <w:rPr>
                <w:rFonts w:ascii="Arial Narrow" w:hAnsi="Arial Narrow"/>
                <w:b/>
                <w:u w:val="single"/>
              </w:rPr>
              <w:t>equipos</w:t>
            </w:r>
            <w:r w:rsidR="003F4C3A" w:rsidRPr="00AE0091">
              <w:rPr>
                <w:rFonts w:ascii="Arial Narrow" w:hAnsi="Arial Narrow"/>
                <w:b/>
                <w:u w:val="single"/>
              </w:rPr>
              <w:t xml:space="preserve"> e implementos de trabajo</w:t>
            </w:r>
            <w:r w:rsidRPr="00AE0091">
              <w:rPr>
                <w:rFonts w:ascii="Arial Narrow" w:hAnsi="Arial Narrow"/>
              </w:rPr>
              <w:t>:</w:t>
            </w:r>
          </w:p>
          <w:p w:rsidR="00C92FFD" w:rsidRPr="00AE0091" w:rsidRDefault="00C92FFD" w:rsidP="00E316F3">
            <w:pPr>
              <w:jc w:val="both"/>
              <w:rPr>
                <w:rFonts w:ascii="Arial Narrow" w:hAnsi="Arial Narrow"/>
              </w:rPr>
            </w:pPr>
          </w:p>
          <w:p w:rsidR="00C613B5" w:rsidRPr="00AE0091" w:rsidRDefault="003F4C3A" w:rsidP="003F4C3A">
            <w:pPr>
              <w:pStyle w:val="Prrafodelista"/>
              <w:spacing w:line="276" w:lineRule="auto"/>
              <w:ind w:left="0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Considerando que en todo momento debe prevalecer la seguridad del trabajador y de los transeúntes</w:t>
            </w:r>
            <w:r w:rsidR="00C613B5" w:rsidRPr="00AE0091">
              <w:rPr>
                <w:rFonts w:ascii="Arial Narrow" w:hAnsi="Arial Narrow"/>
              </w:rPr>
              <w:t xml:space="preserve">, </w:t>
            </w:r>
            <w:r w:rsidR="003E7595" w:rsidRPr="00AE0091">
              <w:rPr>
                <w:rFonts w:ascii="Arial Narrow" w:hAnsi="Arial Narrow"/>
              </w:rPr>
              <w:t xml:space="preserve">el prestador del servicio </w:t>
            </w:r>
            <w:r w:rsidR="00C613B5" w:rsidRPr="00AE0091">
              <w:rPr>
                <w:rFonts w:ascii="Arial Narrow" w:hAnsi="Arial Narrow"/>
              </w:rPr>
              <w:t>d</w:t>
            </w:r>
            <w:r w:rsidR="003E7595" w:rsidRPr="00AE0091">
              <w:rPr>
                <w:rFonts w:ascii="Arial Narrow" w:hAnsi="Arial Narrow"/>
              </w:rPr>
              <w:t>ebe</w:t>
            </w:r>
            <w:r w:rsidR="00C613B5" w:rsidRPr="00AE0091">
              <w:rPr>
                <w:rFonts w:ascii="Arial Narrow" w:hAnsi="Arial Narrow"/>
              </w:rPr>
              <w:t xml:space="preserve"> adoptar </w:t>
            </w:r>
            <w:r w:rsidR="00C613B5" w:rsidRPr="00AE0091">
              <w:rPr>
                <w:rFonts w:ascii="Arial Narrow" w:hAnsi="Arial Narrow"/>
                <w:b/>
                <w:u w:val="single"/>
              </w:rPr>
              <w:t>todas</w:t>
            </w:r>
            <w:r w:rsidR="00C613B5" w:rsidRPr="00AE0091">
              <w:rPr>
                <w:rFonts w:ascii="Arial Narrow" w:hAnsi="Arial Narrow"/>
              </w:rPr>
              <w:t xml:space="preserve"> las medidas de seguridad pertinentes</w:t>
            </w:r>
            <w:r w:rsidR="003E7595" w:rsidRPr="00AE0091">
              <w:rPr>
                <w:rFonts w:ascii="Arial Narrow" w:hAnsi="Arial Narrow"/>
              </w:rPr>
              <w:t xml:space="preserve"> y</w:t>
            </w:r>
            <w:r w:rsidR="00C613B5" w:rsidRPr="00AE0091">
              <w:rPr>
                <w:rFonts w:ascii="Arial Narrow" w:hAnsi="Arial Narrow"/>
              </w:rPr>
              <w:t xml:space="preserve"> será su responsabilidad verificar que se sigan las siguientes medidas</w:t>
            </w:r>
            <w:r w:rsidR="00CA4481" w:rsidRPr="00AE0091">
              <w:rPr>
                <w:rFonts w:ascii="Arial Narrow" w:hAnsi="Arial Narrow"/>
              </w:rPr>
              <w:t xml:space="preserve"> mínimas</w:t>
            </w:r>
            <w:r w:rsidR="00C613B5" w:rsidRPr="00AE0091">
              <w:rPr>
                <w:rFonts w:ascii="Arial Narrow" w:hAnsi="Arial Narrow"/>
              </w:rPr>
              <w:t>:</w:t>
            </w:r>
          </w:p>
          <w:p w:rsidR="00CA4481" w:rsidRPr="00AE0091" w:rsidRDefault="00CA4481" w:rsidP="003F4C3A">
            <w:pPr>
              <w:pStyle w:val="Prrafodelista"/>
              <w:spacing w:line="276" w:lineRule="auto"/>
              <w:ind w:left="0"/>
              <w:jc w:val="both"/>
              <w:rPr>
                <w:rFonts w:ascii="Arial Narrow" w:hAnsi="Arial Narrow"/>
              </w:rPr>
            </w:pPr>
          </w:p>
          <w:p w:rsidR="00C613B5" w:rsidRPr="00AE0091" w:rsidRDefault="003E7595" w:rsidP="00C613B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1) </w:t>
            </w:r>
            <w:r w:rsidR="00C613B5" w:rsidRPr="00AE0091">
              <w:rPr>
                <w:rFonts w:ascii="Arial Narrow" w:hAnsi="Arial Narrow"/>
              </w:rPr>
              <w:t xml:space="preserve">Portar </w:t>
            </w:r>
            <w:r w:rsidRPr="00AE0091">
              <w:rPr>
                <w:rFonts w:ascii="Arial Narrow" w:hAnsi="Arial Narrow"/>
              </w:rPr>
              <w:t xml:space="preserve">siempre el </w:t>
            </w:r>
            <w:r w:rsidR="00C613B5" w:rsidRPr="00AE0091">
              <w:rPr>
                <w:rFonts w:ascii="Arial Narrow" w:hAnsi="Arial Narrow"/>
                <w:b/>
                <w:u w:val="single"/>
              </w:rPr>
              <w:t>equipo de protección</w:t>
            </w:r>
            <w:r w:rsidR="00C613B5" w:rsidRPr="00AE0091">
              <w:rPr>
                <w:rFonts w:ascii="Arial Narrow" w:hAnsi="Arial Narrow"/>
              </w:rPr>
              <w:t xml:space="preserve"> personal.</w:t>
            </w:r>
          </w:p>
          <w:p w:rsidR="00CA4481" w:rsidRPr="00AE0091" w:rsidRDefault="003E7595" w:rsidP="00C613B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2) Los </w:t>
            </w:r>
            <w:r w:rsidR="001B1892" w:rsidRPr="00AE0091">
              <w:rPr>
                <w:rFonts w:ascii="Arial Narrow" w:hAnsi="Arial Narrow"/>
              </w:rPr>
              <w:t xml:space="preserve">equipos </w:t>
            </w:r>
            <w:r w:rsidRPr="00AE0091">
              <w:rPr>
                <w:rFonts w:ascii="Arial Narrow" w:hAnsi="Arial Narrow"/>
              </w:rPr>
              <w:t xml:space="preserve">deben </w:t>
            </w:r>
            <w:r w:rsidR="00991A12" w:rsidRPr="00AE0091">
              <w:rPr>
                <w:rFonts w:ascii="Arial Narrow" w:hAnsi="Arial Narrow"/>
                <w:b/>
                <w:u w:val="single"/>
              </w:rPr>
              <w:t xml:space="preserve">ser de muy alta calidad </w:t>
            </w:r>
            <w:r w:rsidR="00D46133" w:rsidRPr="00AE0091">
              <w:rPr>
                <w:rFonts w:ascii="Arial Narrow" w:hAnsi="Arial Narrow"/>
              </w:rPr>
              <w:t xml:space="preserve">para garantizar lo más posible la seguridad: </w:t>
            </w:r>
            <w:r w:rsidR="00991A12" w:rsidRPr="00AE0091">
              <w:rPr>
                <w:rFonts w:ascii="Arial Narrow" w:hAnsi="Arial Narrow"/>
              </w:rPr>
              <w:t>líneas de vida, ganchos, arneses, zapatos y cascos de seguridad</w:t>
            </w:r>
            <w:r w:rsidR="00CA4481" w:rsidRPr="00AE0091">
              <w:rPr>
                <w:rFonts w:ascii="Arial Narrow" w:hAnsi="Arial Narrow"/>
              </w:rPr>
              <w:t xml:space="preserve">, etc.; asimismo, encontrarse en </w:t>
            </w:r>
            <w:r w:rsidR="00CA4481" w:rsidRPr="00AE0091">
              <w:rPr>
                <w:rFonts w:ascii="Arial Narrow" w:hAnsi="Arial Narrow"/>
                <w:b/>
                <w:u w:val="single"/>
              </w:rPr>
              <w:t xml:space="preserve">condiciones óptimas </w:t>
            </w:r>
            <w:r w:rsidR="00CA4481" w:rsidRPr="00AE0091">
              <w:rPr>
                <w:rFonts w:ascii="Arial Narrow" w:hAnsi="Arial Narrow"/>
              </w:rPr>
              <w:t>(dar mantenimiento permanente).</w:t>
            </w:r>
          </w:p>
          <w:p w:rsidR="00C613B5" w:rsidRPr="00AE0091" w:rsidRDefault="003E7595" w:rsidP="00C613B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3) </w:t>
            </w:r>
            <w:r w:rsidR="001B1892" w:rsidRPr="00AE0091">
              <w:rPr>
                <w:rFonts w:ascii="Arial Narrow" w:hAnsi="Arial Narrow"/>
              </w:rPr>
              <w:t>Nunca sobre</w:t>
            </w:r>
            <w:r w:rsidR="00CA4481" w:rsidRPr="00AE0091">
              <w:rPr>
                <w:rFonts w:ascii="Arial Narrow" w:hAnsi="Arial Narrow"/>
              </w:rPr>
              <w:t>cargar</w:t>
            </w:r>
            <w:r w:rsidR="001B1892" w:rsidRPr="00AE0091">
              <w:rPr>
                <w:rFonts w:ascii="Arial Narrow" w:hAnsi="Arial Narrow"/>
              </w:rPr>
              <w:t xml:space="preserve"> </w:t>
            </w:r>
            <w:r w:rsidRPr="00AE0091">
              <w:rPr>
                <w:rFonts w:ascii="Arial Narrow" w:hAnsi="Arial Narrow"/>
              </w:rPr>
              <w:t xml:space="preserve">los implementos de trabajo </w:t>
            </w:r>
            <w:r w:rsidR="00CA4481" w:rsidRPr="00AE0091">
              <w:rPr>
                <w:rFonts w:ascii="Arial Narrow" w:hAnsi="Arial Narrow"/>
              </w:rPr>
              <w:t xml:space="preserve">ya que éstos tienen </w:t>
            </w:r>
            <w:r w:rsidR="00CA4481" w:rsidRPr="00AE0091">
              <w:rPr>
                <w:rFonts w:ascii="Arial Narrow" w:hAnsi="Arial Narrow"/>
                <w:b/>
                <w:u w:val="thick"/>
              </w:rPr>
              <w:t>un límite de carga</w:t>
            </w:r>
            <w:r w:rsidR="001B1892" w:rsidRPr="00AE0091">
              <w:rPr>
                <w:rFonts w:ascii="Arial Narrow" w:hAnsi="Arial Narrow"/>
              </w:rPr>
              <w:t>.</w:t>
            </w:r>
          </w:p>
          <w:p w:rsidR="001B1892" w:rsidRPr="00AE0091" w:rsidRDefault="003E7595" w:rsidP="00C613B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4) </w:t>
            </w:r>
            <w:r w:rsidR="001B1892" w:rsidRPr="00AE0091">
              <w:rPr>
                <w:rFonts w:ascii="Arial Narrow" w:hAnsi="Arial Narrow"/>
                <w:b/>
                <w:u w:val="single"/>
              </w:rPr>
              <w:t>Verificar las sujeciones varias veces</w:t>
            </w:r>
            <w:r w:rsidR="001B1892" w:rsidRPr="00AE0091">
              <w:rPr>
                <w:rFonts w:ascii="Arial Narrow" w:hAnsi="Arial Narrow"/>
              </w:rPr>
              <w:t xml:space="preserve"> durante el proceso y en caso de cualquier desperfecto no</w:t>
            </w:r>
            <w:r w:rsidR="00233E41" w:rsidRPr="00AE0091">
              <w:rPr>
                <w:rFonts w:ascii="Arial Narrow" w:hAnsi="Arial Narrow"/>
              </w:rPr>
              <w:t xml:space="preserve"> continuar</w:t>
            </w:r>
            <w:r w:rsidR="001B1892" w:rsidRPr="00AE0091">
              <w:rPr>
                <w:rFonts w:ascii="Arial Narrow" w:hAnsi="Arial Narrow"/>
              </w:rPr>
              <w:t xml:space="preserve"> trabajando hasta haber subsanado todos </w:t>
            </w:r>
            <w:r w:rsidR="00233E41" w:rsidRPr="00AE0091">
              <w:rPr>
                <w:rFonts w:ascii="Arial Narrow" w:hAnsi="Arial Narrow"/>
              </w:rPr>
              <w:t>lo necesario</w:t>
            </w:r>
            <w:r w:rsidR="001B1892" w:rsidRPr="00AE0091">
              <w:rPr>
                <w:rFonts w:ascii="Arial Narrow" w:hAnsi="Arial Narrow"/>
              </w:rPr>
              <w:t>.</w:t>
            </w:r>
          </w:p>
          <w:p w:rsidR="00C613B5" w:rsidRPr="00AE0091" w:rsidRDefault="00233E41" w:rsidP="00C613B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5) </w:t>
            </w:r>
            <w:r w:rsidR="001B1892" w:rsidRPr="00AE0091">
              <w:rPr>
                <w:rFonts w:ascii="Arial Narrow" w:hAnsi="Arial Narrow"/>
              </w:rPr>
              <w:t xml:space="preserve">Usar </w:t>
            </w:r>
            <w:r w:rsidR="001B1892" w:rsidRPr="00AE0091">
              <w:rPr>
                <w:rFonts w:ascii="Arial Narrow" w:hAnsi="Arial Narrow"/>
                <w:b/>
                <w:u w:val="single"/>
              </w:rPr>
              <w:t>señalizaciones</w:t>
            </w:r>
            <w:r w:rsidR="001B1892" w:rsidRPr="00AE0091">
              <w:rPr>
                <w:rFonts w:ascii="Arial Narrow" w:hAnsi="Arial Narrow"/>
              </w:rPr>
              <w:t xml:space="preserve"> para </w:t>
            </w:r>
            <w:r w:rsidRPr="00AE0091">
              <w:rPr>
                <w:rFonts w:ascii="Arial Narrow" w:hAnsi="Arial Narrow"/>
              </w:rPr>
              <w:t xml:space="preserve">confinar </w:t>
            </w:r>
            <w:r w:rsidR="001B1892" w:rsidRPr="00AE0091">
              <w:rPr>
                <w:rFonts w:ascii="Arial Narrow" w:hAnsi="Arial Narrow"/>
              </w:rPr>
              <w:t xml:space="preserve">el área de trabajo </w:t>
            </w:r>
            <w:r w:rsidRPr="00AE0091">
              <w:rPr>
                <w:rFonts w:ascii="Arial Narrow" w:hAnsi="Arial Narrow"/>
              </w:rPr>
              <w:t xml:space="preserve">y delimitar la </w:t>
            </w:r>
            <w:r w:rsidR="001B1892" w:rsidRPr="00AE0091">
              <w:rPr>
                <w:rFonts w:ascii="Arial Narrow" w:hAnsi="Arial Narrow"/>
              </w:rPr>
              <w:t>circulación de personas ajenas al trabajo y vehículos.</w:t>
            </w:r>
          </w:p>
          <w:p w:rsidR="00E316F3" w:rsidRPr="00AE0091" w:rsidRDefault="00E316F3" w:rsidP="00E316F3">
            <w:pPr>
              <w:jc w:val="both"/>
              <w:rPr>
                <w:rFonts w:ascii="Arial Narrow" w:hAnsi="Arial Narrow"/>
              </w:rPr>
            </w:pPr>
          </w:p>
          <w:p w:rsidR="0019406B" w:rsidRPr="00AE0091" w:rsidRDefault="0019406B" w:rsidP="0019406B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Arial Narrow" w:hAnsi="Arial Narrow"/>
                <w:b/>
              </w:rPr>
            </w:pPr>
            <w:r w:rsidRPr="00AE0091">
              <w:rPr>
                <w:rFonts w:ascii="Arial Narrow" w:hAnsi="Arial Narrow"/>
                <w:b/>
              </w:rPr>
              <w:t>PROPUESTA TÉCNICA:</w:t>
            </w:r>
          </w:p>
          <w:p w:rsidR="0019406B" w:rsidRPr="00AE0091" w:rsidRDefault="0019406B" w:rsidP="0019406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</w:p>
          <w:p w:rsidR="0019406B" w:rsidRPr="00AE0091" w:rsidRDefault="0019406B" w:rsidP="0019406B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 w:cs="Arial"/>
              </w:rPr>
              <w:lastRenderedPageBreak/>
              <w:t xml:space="preserve">El participante deberá incluir en su propuesta técnica su </w:t>
            </w:r>
            <w:r w:rsidRPr="00AE0091">
              <w:rPr>
                <w:rFonts w:ascii="Arial Narrow" w:hAnsi="Arial Narrow" w:cs="Arial"/>
                <w:b/>
                <w:u w:val="single"/>
              </w:rPr>
              <w:t>Currículum Vitae</w:t>
            </w:r>
            <w:r w:rsidRPr="00AE0091">
              <w:rPr>
                <w:rFonts w:ascii="Arial Narrow" w:hAnsi="Arial Narrow" w:cs="Arial"/>
              </w:rPr>
              <w:t xml:space="preserve"> en el que describa la experiencia y capacidad en limpieza profesional de vidrios exteriores, así como mínimo</w:t>
            </w:r>
            <w:r w:rsidRPr="00AE0091">
              <w:rPr>
                <w:rFonts w:ascii="Arial Narrow" w:hAnsi="Arial Narrow"/>
              </w:rPr>
              <w:t xml:space="preserve"> haber celebrado y cumplido con tres contratos de servicios de limpieza profesional de vidrios exteriores de </w:t>
            </w:r>
            <w:r w:rsidRPr="00AE0091">
              <w:rPr>
                <w:rFonts w:ascii="Arial Narrow" w:hAnsi="Arial Narrow"/>
                <w:b/>
                <w:u w:val="single"/>
              </w:rPr>
              <w:t>montos y tipos de fachada similares</w:t>
            </w:r>
            <w:r w:rsidRPr="00AE0091">
              <w:rPr>
                <w:rFonts w:ascii="Arial Narrow" w:hAnsi="Arial Narrow"/>
              </w:rPr>
              <w:t xml:space="preserve"> a las del presente procedimiento, en cualquiera de los ejercicios, 2015, 2016 o 2017; debe incluir </w:t>
            </w:r>
            <w:r w:rsidRPr="00AE0091">
              <w:rPr>
                <w:rFonts w:ascii="Arial Narrow" w:hAnsi="Arial Narrow"/>
                <w:b/>
                <w:u w:val="single"/>
              </w:rPr>
              <w:t>copia de tres contratos</w:t>
            </w:r>
            <w:r w:rsidRPr="00AE0091">
              <w:rPr>
                <w:rFonts w:ascii="Arial Narrow" w:hAnsi="Arial Narrow"/>
              </w:rPr>
              <w:t xml:space="preserve"> y/o documentos probatorios de los servicios así como teléfonos de contactos para verificar información; igualmente, debe incluir como mínimo una </w:t>
            </w:r>
            <w:r w:rsidRPr="00AE0091">
              <w:rPr>
                <w:rFonts w:ascii="Arial Narrow" w:hAnsi="Arial Narrow"/>
                <w:b/>
                <w:u w:val="single"/>
              </w:rPr>
              <w:t>fotografía</w:t>
            </w:r>
            <w:r w:rsidRPr="00AE0091">
              <w:rPr>
                <w:rFonts w:ascii="Arial Narrow" w:hAnsi="Arial Narrow"/>
              </w:rPr>
              <w:t xml:space="preserve"> por cada copia de contrato, donde se observe a la empresa trabajando y el tipo de fachada que se encuentra atendiendo.</w:t>
            </w:r>
          </w:p>
          <w:p w:rsidR="0019406B" w:rsidRPr="00AE0091" w:rsidRDefault="0019406B" w:rsidP="0019406B">
            <w:pPr>
              <w:jc w:val="both"/>
              <w:rPr>
                <w:rFonts w:ascii="Arial Narrow" w:hAnsi="Arial Narrow"/>
              </w:rPr>
            </w:pPr>
          </w:p>
          <w:p w:rsidR="0019406B" w:rsidRPr="00AE0091" w:rsidRDefault="0019406B" w:rsidP="0019406B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Cada participante debe presentar la </w:t>
            </w:r>
            <w:r w:rsidRPr="00AE0091">
              <w:rPr>
                <w:rFonts w:ascii="Arial Narrow" w:hAnsi="Arial Narrow"/>
                <w:b/>
                <w:u w:val="single"/>
              </w:rPr>
              <w:t xml:space="preserve">descripción del procedimiento o procedimientos con los que realizará los trabajos; asimismo, descripción del equipo de protección y seguridad del personal, </w:t>
            </w:r>
            <w:r w:rsidRPr="00AE0091">
              <w:rPr>
                <w:rFonts w:ascii="Arial Narrow" w:hAnsi="Arial Narrow"/>
              </w:rPr>
              <w:t>previo análisis de las características de cada área a limpiar, para lo cual está obligado a localizar y verificar previamente a la entrega de su propuesta, los puntos donde anclará o fijará sus implementos para maniobrar; asimismo, verificará si las áreas disponibles son aptas para maniobrar tal como él propone.</w:t>
            </w:r>
          </w:p>
          <w:p w:rsidR="0019406B" w:rsidRPr="00AE0091" w:rsidRDefault="0019406B" w:rsidP="0019406B">
            <w:pPr>
              <w:jc w:val="both"/>
              <w:rPr>
                <w:rFonts w:ascii="Arial Narrow" w:hAnsi="Arial Narrow"/>
              </w:rPr>
            </w:pPr>
          </w:p>
          <w:p w:rsidR="0019406B" w:rsidRPr="00AE0091" w:rsidRDefault="0019406B" w:rsidP="0019406B">
            <w:pPr>
              <w:jc w:val="both"/>
              <w:rPr>
                <w:rFonts w:ascii="Arial Narrow" w:eastAsiaTheme="minorHAnsi" w:hAnsi="Arial Narrow" w:cs="Arial"/>
                <w:lang w:val="es-MX" w:eastAsia="en-US"/>
              </w:rPr>
            </w:pPr>
            <w:r w:rsidRPr="00AE0091">
              <w:rPr>
                <w:rFonts w:ascii="Arial Narrow" w:hAnsi="Arial Narrow"/>
              </w:rPr>
              <w:t xml:space="preserve">Es indispensable que el prestador del servicio presente </w:t>
            </w:r>
            <w:r w:rsidRPr="00AE0091">
              <w:rPr>
                <w:rFonts w:ascii="Arial Narrow" w:hAnsi="Arial Narrow"/>
                <w:b/>
                <w:u w:val="single"/>
              </w:rPr>
              <w:t>una carta manifestando</w:t>
            </w:r>
            <w:r w:rsidRPr="00AE0091">
              <w:rPr>
                <w:rFonts w:ascii="Arial Narrow" w:hAnsi="Arial Narrow"/>
              </w:rPr>
              <w:t xml:space="preserve"> </w:t>
            </w:r>
            <w:r w:rsidRPr="00AE0091">
              <w:rPr>
                <w:rFonts w:ascii="Arial Narrow" w:hAnsi="Arial Narrow"/>
                <w:b/>
                <w:u w:val="single"/>
              </w:rPr>
              <w:t>que conoce</w:t>
            </w:r>
            <w:r w:rsidR="001427FC" w:rsidRPr="00AE0091">
              <w:rPr>
                <w:rFonts w:ascii="Arial Narrow" w:hAnsi="Arial Narrow"/>
                <w:b/>
                <w:u w:val="single"/>
              </w:rPr>
              <w:t xml:space="preserve"> </w:t>
            </w:r>
            <w:r w:rsidRPr="00AE0091">
              <w:rPr>
                <w:rFonts w:ascii="Arial Narrow" w:hAnsi="Arial Narrow"/>
                <w:b/>
                <w:u w:val="single"/>
              </w:rPr>
              <w:t>las normas vigentes aplicables y en específico la NOM-009-STPS-2011 “Condiciones de Seguridad para realizar trabajos en altura</w:t>
            </w:r>
            <w:r w:rsidRPr="00AE0091">
              <w:rPr>
                <w:rFonts w:ascii="Arial Narrow" w:hAnsi="Arial Narrow"/>
              </w:rPr>
              <w:t>”, donde el Objetivo es “</w:t>
            </w:r>
            <w:r w:rsidRPr="00AE0091">
              <w:rPr>
                <w:rFonts w:ascii="Arial Narrow" w:eastAsiaTheme="minorHAnsi" w:hAnsi="Arial Narrow" w:cs="Arial"/>
                <w:lang w:val="es-MX" w:eastAsia="en-US"/>
              </w:rPr>
              <w:t>Establecer los requerimientos mínimos de seguridad para la prevención de riesgos laborales por la realización de trabajos en altura”.</w:t>
            </w:r>
          </w:p>
          <w:p w:rsidR="0019406B" w:rsidRPr="00AE0091" w:rsidRDefault="0019406B" w:rsidP="0019406B">
            <w:pPr>
              <w:jc w:val="both"/>
              <w:rPr>
                <w:rFonts w:ascii="Arial Narrow" w:eastAsiaTheme="minorHAnsi" w:hAnsi="Arial Narrow" w:cs="Arial"/>
                <w:lang w:val="es-MX" w:eastAsia="en-US"/>
              </w:rPr>
            </w:pPr>
          </w:p>
          <w:p w:rsidR="0019406B" w:rsidRPr="00AE0091" w:rsidRDefault="0019406B" w:rsidP="0019406B">
            <w:pPr>
              <w:jc w:val="both"/>
              <w:rPr>
                <w:rFonts w:ascii="Arial Narrow" w:eastAsiaTheme="minorHAnsi" w:hAnsi="Arial Narrow" w:cs="Arial"/>
                <w:lang w:val="es-MX" w:eastAsia="en-US"/>
              </w:rPr>
            </w:pPr>
            <w:r w:rsidRPr="00AE0091">
              <w:rPr>
                <w:rFonts w:ascii="Arial Narrow" w:hAnsi="Arial Narrow"/>
              </w:rPr>
              <w:t xml:space="preserve">La propuesta técnica, debe incluir una </w:t>
            </w:r>
            <w:r w:rsidRPr="00AE0091">
              <w:rPr>
                <w:rFonts w:ascii="Arial Narrow" w:hAnsi="Arial Narrow"/>
                <w:b/>
                <w:u w:val="single"/>
              </w:rPr>
              <w:t xml:space="preserve">carta manifestando de que en caso de cualquier accidente que le ocurra al personal de limpieza del prestador del servicio en labores, se exime de toda responsabilidad a la SCJN, </w:t>
            </w:r>
            <w:r w:rsidRPr="00AE0091">
              <w:rPr>
                <w:rFonts w:ascii="Arial Narrow" w:hAnsi="Arial Narrow"/>
              </w:rPr>
              <w:t>en el entendido de que el personal está capacitado y cuenta con las herramientas necesarias, así como que adoptó las medidas de seguridad suficientes para no poner en riesgo la integridad física de su personal.</w:t>
            </w:r>
          </w:p>
          <w:p w:rsidR="0019406B" w:rsidRPr="00AE0091" w:rsidRDefault="0019406B" w:rsidP="0019406B">
            <w:pPr>
              <w:jc w:val="both"/>
              <w:rPr>
                <w:rFonts w:ascii="Arial Narrow" w:hAnsi="Arial Narrow"/>
              </w:rPr>
            </w:pPr>
          </w:p>
          <w:p w:rsidR="0019406B" w:rsidRPr="00AE0091" w:rsidRDefault="0019406B" w:rsidP="0019406B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Cabe mencionar que se considerará su </w:t>
            </w:r>
            <w:r w:rsidRPr="00AE0091">
              <w:rPr>
                <w:rFonts w:ascii="Arial Narrow" w:hAnsi="Arial Narrow"/>
                <w:b/>
                <w:u w:val="single"/>
              </w:rPr>
              <w:t>desempeño en contratos ya celebrados con la SCJN.</w:t>
            </w:r>
          </w:p>
          <w:p w:rsidR="00492951" w:rsidRPr="00AE0091" w:rsidRDefault="00492951" w:rsidP="00E316F3">
            <w:pPr>
              <w:jc w:val="both"/>
              <w:rPr>
                <w:rFonts w:ascii="Arial Narrow" w:hAnsi="Arial Narrow"/>
              </w:rPr>
            </w:pPr>
          </w:p>
          <w:p w:rsidR="00E316F3" w:rsidRPr="00AE0091" w:rsidRDefault="00DB3318" w:rsidP="00E316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La Suprema Corte de Justicia de la Nación </w:t>
            </w:r>
            <w:r w:rsidRPr="00AE0091">
              <w:rPr>
                <w:rFonts w:ascii="Arial Narrow" w:hAnsi="Arial Narrow"/>
                <w:b/>
                <w:u w:val="single"/>
              </w:rPr>
              <w:t>podrá ajustar los horarios o el calendario establecido</w:t>
            </w:r>
            <w:r w:rsidRPr="00AE0091">
              <w:rPr>
                <w:rFonts w:ascii="Arial Narrow" w:hAnsi="Arial Narrow"/>
              </w:rPr>
              <w:t>, previo acuerdo con el prestador del servicio.</w:t>
            </w:r>
          </w:p>
          <w:p w:rsidR="00DB3318" w:rsidRPr="00AE0091" w:rsidRDefault="00DB3318" w:rsidP="00E316F3">
            <w:pPr>
              <w:jc w:val="both"/>
              <w:rPr>
                <w:rFonts w:ascii="Arial Narrow" w:hAnsi="Arial Narrow"/>
              </w:rPr>
            </w:pPr>
          </w:p>
          <w:p w:rsidR="00E316F3" w:rsidRPr="00AE0091" w:rsidRDefault="00E316F3" w:rsidP="00E316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El prestador del servicio debe comprometerse a que sus elementos cumplan sus funciones con absoluta imparcialidad, sin discriminar a persona alguna por su raza, religión, sexo, condición económica o social, preferencia sexual, ideología política o por algún otro motivo; a que desempeñen su trabajo sin solicitar ni aceptar compensaciones, pagos, o gratificaciones distintas a las previstas legalmente, en particular, se opondrán a cualquier acto de corrupción; a que presten todo tipo de ayuda y asistencia en caso de accidentes y de siniestros; a que se guarde el respeto y consideraciones que merecen los empleados y visitantes, del inmueble, y a que atiendan las indicaciones de la Suprema Corte, siempre y cuando sean congruentes con la naturaleza del servicio.</w:t>
            </w:r>
          </w:p>
          <w:p w:rsidR="00E316F3" w:rsidRPr="00AE0091" w:rsidRDefault="00E316F3" w:rsidP="00E316F3">
            <w:pPr>
              <w:jc w:val="both"/>
              <w:rPr>
                <w:rFonts w:ascii="Arial Narrow" w:hAnsi="Arial Narrow"/>
              </w:rPr>
            </w:pPr>
          </w:p>
          <w:p w:rsidR="00992EF3" w:rsidRPr="00AE0091" w:rsidRDefault="00E316F3" w:rsidP="00992EF3">
            <w:pPr>
              <w:jc w:val="both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 xml:space="preserve">Si por causas justificadas, la Suprema Corte de Justicia de la Nación requiere cancelar alguno(s) de los servicio(s), se informará a el prestador de servicio y se realizará la deductiva o cancelación correspondiente. </w:t>
            </w:r>
            <w:r w:rsidR="00DB3318" w:rsidRPr="00AE0091">
              <w:rPr>
                <w:rFonts w:ascii="Arial Narrow" w:hAnsi="Arial Narrow"/>
              </w:rPr>
              <w:t xml:space="preserve">El porcentaje a deducir se calculará dividiendo el monto total del contrato entre el número de ventanas que se tiene en el inmueble y multiplicando el resultado por el número de ventanas atendidas. </w:t>
            </w:r>
            <w:r w:rsidRPr="00AE0091">
              <w:rPr>
                <w:rFonts w:ascii="Arial Narrow" w:hAnsi="Arial Narrow"/>
              </w:rPr>
              <w:t>En caso de que los períodos del calendario así lo permitan, se pospondrá la fecha del servicio, previo acuerdo con el representante de la DGIF.</w:t>
            </w:r>
          </w:p>
        </w:tc>
      </w:tr>
    </w:tbl>
    <w:p w:rsidR="003939E3" w:rsidRPr="00AE0091" w:rsidRDefault="003939E3" w:rsidP="003939E3">
      <w:pPr>
        <w:pStyle w:val="Textoindependiente"/>
        <w:ind w:right="900"/>
        <w:rPr>
          <w:sz w:val="16"/>
        </w:rPr>
      </w:pPr>
      <w:r w:rsidRPr="00AE0091">
        <w:rPr>
          <w:sz w:val="16"/>
        </w:rPr>
        <w:lastRenderedPageBreak/>
        <w:t>En caso de que exista alguna duda o aclaración sobre, favor de comunicarse con el Lic. Juan Manuel Feregrino Amozorrutia, Director de Intendencia y/o Arq. Ana Elena Barrera García, Subdirectora de Intendencia, ambos adscritos a la Dirección General Infraestructura Física a las extensiones 1261, 5333, 5802, 1120.</w:t>
      </w:r>
    </w:p>
    <w:p w:rsidR="003939E3" w:rsidRPr="00AE0091" w:rsidRDefault="003939E3" w:rsidP="003939E3">
      <w:pPr>
        <w:pStyle w:val="Textoindependiente"/>
        <w:rPr>
          <w:sz w:val="16"/>
        </w:rPr>
      </w:pPr>
    </w:p>
    <w:p w:rsidR="00A62385" w:rsidRPr="00AE0091" w:rsidRDefault="00A62385" w:rsidP="003939E3">
      <w:pPr>
        <w:spacing w:after="200" w:line="276" w:lineRule="auto"/>
        <w:rPr>
          <w:rFonts w:ascii="Arial" w:hAnsi="Arial" w:cs="Arial"/>
          <w:sz w:val="2"/>
          <w:szCs w:val="2"/>
        </w:rPr>
      </w:pPr>
    </w:p>
    <w:sectPr w:rsidR="00A62385" w:rsidRPr="00AE0091" w:rsidSect="004E185C">
      <w:headerReference w:type="default" r:id="rId8"/>
      <w:footerReference w:type="default" r:id="rId9"/>
      <w:pgSz w:w="12240" w:h="15840"/>
      <w:pgMar w:top="992" w:right="567" w:bottom="567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959" w:rsidRDefault="00940959" w:rsidP="00A03450">
      <w:r>
        <w:separator/>
      </w:r>
    </w:p>
  </w:endnote>
  <w:endnote w:type="continuationSeparator" w:id="0">
    <w:p w:rsidR="00940959" w:rsidRDefault="00940959" w:rsidP="00A0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140572419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D23F9" w:rsidRPr="00244392" w:rsidRDefault="009D23F9">
            <w:pPr>
              <w:pStyle w:val="Piedepgin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4392">
              <w:rPr>
                <w:rFonts w:ascii="Arial" w:hAnsi="Arial" w:cs="Arial"/>
                <w:sz w:val="24"/>
                <w:szCs w:val="24"/>
              </w:rPr>
              <w:t xml:space="preserve">Página </w:t>
            </w:r>
            <w:r w:rsidRPr="0024439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44392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24439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24439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24439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44392">
              <w:rPr>
                <w:rFonts w:ascii="Arial" w:hAnsi="Arial" w:cs="Arial"/>
                <w:sz w:val="24"/>
                <w:szCs w:val="24"/>
              </w:rPr>
              <w:t xml:space="preserve"> de </w:t>
            </w:r>
            <w:r w:rsidRPr="0024439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44392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24439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24439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14</w:t>
            </w:r>
            <w:r w:rsidRPr="0024439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D23F9" w:rsidRDefault="009D23F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959" w:rsidRDefault="00940959" w:rsidP="00A03450">
      <w:r>
        <w:separator/>
      </w:r>
    </w:p>
  </w:footnote>
  <w:footnote w:type="continuationSeparator" w:id="0">
    <w:p w:rsidR="00940959" w:rsidRDefault="00940959" w:rsidP="00A03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392" w:rsidRDefault="00244392">
    <w:pPr>
      <w:pStyle w:val="Encabezado"/>
    </w:pPr>
  </w:p>
  <w:p w:rsidR="00244392" w:rsidRPr="00244392" w:rsidRDefault="00244392" w:rsidP="00244392">
    <w:pPr>
      <w:pStyle w:val="Encabezado"/>
      <w:ind w:right="900"/>
      <w:jc w:val="right"/>
      <w:rPr>
        <w:rFonts w:ascii="Arial" w:hAnsi="Arial" w:cs="Arial"/>
        <w:b/>
        <w:sz w:val="24"/>
        <w:szCs w:val="24"/>
      </w:rPr>
    </w:pPr>
    <w:r w:rsidRPr="00244392">
      <w:rPr>
        <w:rFonts w:ascii="Arial" w:hAnsi="Arial" w:cs="Arial"/>
        <w:b/>
        <w:sz w:val="24"/>
        <w:szCs w:val="24"/>
      </w:rPr>
      <w:t>ANEXO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409A1"/>
    <w:multiLevelType w:val="hybridMultilevel"/>
    <w:tmpl w:val="8B1AD60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2237"/>
    <w:multiLevelType w:val="hybridMultilevel"/>
    <w:tmpl w:val="8C2277BA"/>
    <w:lvl w:ilvl="0" w:tplc="AAE83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6055A"/>
    <w:multiLevelType w:val="hybridMultilevel"/>
    <w:tmpl w:val="F32A49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F4D79"/>
    <w:multiLevelType w:val="hybridMultilevel"/>
    <w:tmpl w:val="E56C1E44"/>
    <w:lvl w:ilvl="0" w:tplc="9B56C5A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DC7CCB"/>
    <w:multiLevelType w:val="hybridMultilevel"/>
    <w:tmpl w:val="82B01DF6"/>
    <w:lvl w:ilvl="0" w:tplc="921487A6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3675D8"/>
    <w:multiLevelType w:val="hybridMultilevel"/>
    <w:tmpl w:val="8C2277BA"/>
    <w:lvl w:ilvl="0" w:tplc="AAE83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7617E"/>
    <w:multiLevelType w:val="hybridMultilevel"/>
    <w:tmpl w:val="6D9428FC"/>
    <w:lvl w:ilvl="0" w:tplc="0D6E8644">
      <w:start w:val="1"/>
      <w:numFmt w:val="lowerLetter"/>
      <w:lvlText w:val="%1)"/>
      <w:lvlJc w:val="left"/>
      <w:pPr>
        <w:ind w:left="1080" w:hanging="360"/>
      </w:pPr>
      <w:rPr>
        <w:color w:val="1F497D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>
      <w:start w:val="1"/>
      <w:numFmt w:val="lowerRoman"/>
      <w:lvlText w:val="%3."/>
      <w:lvlJc w:val="right"/>
      <w:pPr>
        <w:ind w:left="2520" w:hanging="180"/>
      </w:pPr>
    </w:lvl>
    <w:lvl w:ilvl="3" w:tplc="080A000F">
      <w:start w:val="1"/>
      <w:numFmt w:val="decimal"/>
      <w:lvlText w:val="%4."/>
      <w:lvlJc w:val="left"/>
      <w:pPr>
        <w:ind w:left="3240" w:hanging="360"/>
      </w:pPr>
    </w:lvl>
    <w:lvl w:ilvl="4" w:tplc="080A0019">
      <w:start w:val="1"/>
      <w:numFmt w:val="lowerLetter"/>
      <w:lvlText w:val="%5."/>
      <w:lvlJc w:val="left"/>
      <w:pPr>
        <w:ind w:left="3960" w:hanging="360"/>
      </w:pPr>
    </w:lvl>
    <w:lvl w:ilvl="5" w:tplc="080A001B">
      <w:start w:val="1"/>
      <w:numFmt w:val="lowerRoman"/>
      <w:lvlText w:val="%6."/>
      <w:lvlJc w:val="right"/>
      <w:pPr>
        <w:ind w:left="4680" w:hanging="180"/>
      </w:pPr>
    </w:lvl>
    <w:lvl w:ilvl="6" w:tplc="080A000F">
      <w:start w:val="1"/>
      <w:numFmt w:val="decimal"/>
      <w:lvlText w:val="%7."/>
      <w:lvlJc w:val="left"/>
      <w:pPr>
        <w:ind w:left="5400" w:hanging="360"/>
      </w:pPr>
    </w:lvl>
    <w:lvl w:ilvl="7" w:tplc="080A0019">
      <w:start w:val="1"/>
      <w:numFmt w:val="lowerLetter"/>
      <w:lvlText w:val="%8."/>
      <w:lvlJc w:val="left"/>
      <w:pPr>
        <w:ind w:left="6120" w:hanging="360"/>
      </w:pPr>
    </w:lvl>
    <w:lvl w:ilvl="8" w:tplc="080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320EB4"/>
    <w:multiLevelType w:val="hybridMultilevel"/>
    <w:tmpl w:val="5DBA16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5509E"/>
    <w:multiLevelType w:val="hybridMultilevel"/>
    <w:tmpl w:val="0060BBD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30969"/>
    <w:multiLevelType w:val="hybridMultilevel"/>
    <w:tmpl w:val="6E9000AE"/>
    <w:lvl w:ilvl="0" w:tplc="08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B76555A"/>
    <w:multiLevelType w:val="hybridMultilevel"/>
    <w:tmpl w:val="26EEDF5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239E1"/>
    <w:multiLevelType w:val="singleLevel"/>
    <w:tmpl w:val="080A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D7037BE"/>
    <w:multiLevelType w:val="hybridMultilevel"/>
    <w:tmpl w:val="36CEFA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C23AD"/>
    <w:multiLevelType w:val="hybridMultilevel"/>
    <w:tmpl w:val="A69C1A9C"/>
    <w:lvl w:ilvl="0" w:tplc="B16C0CF6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34D63"/>
    <w:multiLevelType w:val="hybridMultilevel"/>
    <w:tmpl w:val="8C2277BA"/>
    <w:lvl w:ilvl="0" w:tplc="AAE83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D480B"/>
    <w:multiLevelType w:val="hybridMultilevel"/>
    <w:tmpl w:val="643E174A"/>
    <w:lvl w:ilvl="0" w:tplc="AAE83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83185"/>
    <w:multiLevelType w:val="hybridMultilevel"/>
    <w:tmpl w:val="8C2277BA"/>
    <w:lvl w:ilvl="0" w:tplc="AAE83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4035E9"/>
    <w:multiLevelType w:val="hybridMultilevel"/>
    <w:tmpl w:val="2B908234"/>
    <w:lvl w:ilvl="0" w:tplc="B100FC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4C6598"/>
    <w:multiLevelType w:val="hybridMultilevel"/>
    <w:tmpl w:val="936E85A8"/>
    <w:lvl w:ilvl="0" w:tplc="080A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0562B"/>
    <w:multiLevelType w:val="hybridMultilevel"/>
    <w:tmpl w:val="643E174A"/>
    <w:lvl w:ilvl="0" w:tplc="AAE83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363B58"/>
    <w:multiLevelType w:val="hybridMultilevel"/>
    <w:tmpl w:val="643E174A"/>
    <w:lvl w:ilvl="0" w:tplc="AAE83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A1487"/>
    <w:multiLevelType w:val="hybridMultilevel"/>
    <w:tmpl w:val="78E2D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236527"/>
    <w:multiLevelType w:val="hybridMultilevel"/>
    <w:tmpl w:val="8C2277BA"/>
    <w:lvl w:ilvl="0" w:tplc="AAE83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148D4"/>
    <w:multiLevelType w:val="hybridMultilevel"/>
    <w:tmpl w:val="8C2277BA"/>
    <w:lvl w:ilvl="0" w:tplc="AAE83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445A4"/>
    <w:multiLevelType w:val="hybridMultilevel"/>
    <w:tmpl w:val="8FF2DCA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312DD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0110551"/>
    <w:multiLevelType w:val="hybridMultilevel"/>
    <w:tmpl w:val="6C626726"/>
    <w:lvl w:ilvl="0" w:tplc="98509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38218C"/>
    <w:multiLevelType w:val="hybridMultilevel"/>
    <w:tmpl w:val="DA6AB6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8E234F"/>
    <w:multiLevelType w:val="hybridMultilevel"/>
    <w:tmpl w:val="0E1A6190"/>
    <w:lvl w:ilvl="0" w:tplc="FA8A3FF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D43BC"/>
    <w:multiLevelType w:val="hybridMultilevel"/>
    <w:tmpl w:val="87AE949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7"/>
  </w:num>
  <w:num w:numId="4">
    <w:abstractNumId w:val="29"/>
  </w:num>
  <w:num w:numId="5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8"/>
  </w:num>
  <w:num w:numId="8">
    <w:abstractNumId w:val="0"/>
  </w:num>
  <w:num w:numId="9">
    <w:abstractNumId w:val="10"/>
  </w:num>
  <w:num w:numId="10">
    <w:abstractNumId w:val="17"/>
  </w:num>
  <w:num w:numId="11">
    <w:abstractNumId w:val="9"/>
  </w:num>
  <w:num w:numId="12">
    <w:abstractNumId w:val="24"/>
  </w:num>
  <w:num w:numId="13">
    <w:abstractNumId w:val="11"/>
  </w:num>
  <w:num w:numId="14">
    <w:abstractNumId w:val="27"/>
  </w:num>
  <w:num w:numId="15">
    <w:abstractNumId w:val="21"/>
  </w:num>
  <w:num w:numId="16">
    <w:abstractNumId w:val="15"/>
  </w:num>
  <w:num w:numId="17">
    <w:abstractNumId w:val="20"/>
  </w:num>
  <w:num w:numId="18">
    <w:abstractNumId w:val="19"/>
  </w:num>
  <w:num w:numId="19">
    <w:abstractNumId w:val="3"/>
  </w:num>
  <w:num w:numId="20">
    <w:abstractNumId w:val="14"/>
  </w:num>
  <w:num w:numId="21">
    <w:abstractNumId w:val="5"/>
  </w:num>
  <w:num w:numId="22">
    <w:abstractNumId w:val="1"/>
  </w:num>
  <w:num w:numId="23">
    <w:abstractNumId w:val="22"/>
  </w:num>
  <w:num w:numId="24">
    <w:abstractNumId w:val="23"/>
  </w:num>
  <w:num w:numId="25">
    <w:abstractNumId w:val="12"/>
  </w:num>
  <w:num w:numId="26">
    <w:abstractNumId w:val="28"/>
  </w:num>
  <w:num w:numId="27">
    <w:abstractNumId w:val="2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activeWritingStyle w:appName="MSWord" w:lang="pt-BR" w:vendorID="64" w:dllVersion="131078" w:nlCheck="1" w:checkStyle="0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CDD"/>
    <w:rsid w:val="000012ED"/>
    <w:rsid w:val="000026F5"/>
    <w:rsid w:val="00005ADD"/>
    <w:rsid w:val="000160B3"/>
    <w:rsid w:val="00017A3D"/>
    <w:rsid w:val="0002589C"/>
    <w:rsid w:val="000262EC"/>
    <w:rsid w:val="00031437"/>
    <w:rsid w:val="00034C53"/>
    <w:rsid w:val="00045A2B"/>
    <w:rsid w:val="00047BA0"/>
    <w:rsid w:val="00056234"/>
    <w:rsid w:val="000569CB"/>
    <w:rsid w:val="00070F9F"/>
    <w:rsid w:val="00076826"/>
    <w:rsid w:val="00080AA2"/>
    <w:rsid w:val="0008313B"/>
    <w:rsid w:val="00090CCC"/>
    <w:rsid w:val="000A03C9"/>
    <w:rsid w:val="000A049B"/>
    <w:rsid w:val="000A049F"/>
    <w:rsid w:val="000A7004"/>
    <w:rsid w:val="000A7285"/>
    <w:rsid w:val="000B232B"/>
    <w:rsid w:val="000B610A"/>
    <w:rsid w:val="000C2175"/>
    <w:rsid w:val="000C7566"/>
    <w:rsid w:val="000D78C2"/>
    <w:rsid w:val="000D7B9E"/>
    <w:rsid w:val="000E7556"/>
    <w:rsid w:val="000E7E95"/>
    <w:rsid w:val="000F562E"/>
    <w:rsid w:val="00102B7A"/>
    <w:rsid w:val="001055BA"/>
    <w:rsid w:val="0011077B"/>
    <w:rsid w:val="00112D4D"/>
    <w:rsid w:val="00114658"/>
    <w:rsid w:val="00114BE1"/>
    <w:rsid w:val="001209F3"/>
    <w:rsid w:val="00135013"/>
    <w:rsid w:val="001357D0"/>
    <w:rsid w:val="00140B34"/>
    <w:rsid w:val="001427FC"/>
    <w:rsid w:val="00143C0C"/>
    <w:rsid w:val="001500E6"/>
    <w:rsid w:val="0015170E"/>
    <w:rsid w:val="00154404"/>
    <w:rsid w:val="0016077E"/>
    <w:rsid w:val="0016687C"/>
    <w:rsid w:val="00167892"/>
    <w:rsid w:val="001737EF"/>
    <w:rsid w:val="00174A26"/>
    <w:rsid w:val="00174C40"/>
    <w:rsid w:val="001751D7"/>
    <w:rsid w:val="001760FC"/>
    <w:rsid w:val="0018163C"/>
    <w:rsid w:val="0018205A"/>
    <w:rsid w:val="00190E7E"/>
    <w:rsid w:val="00193785"/>
    <w:rsid w:val="0019406B"/>
    <w:rsid w:val="00195669"/>
    <w:rsid w:val="00195A93"/>
    <w:rsid w:val="001A29AE"/>
    <w:rsid w:val="001A411D"/>
    <w:rsid w:val="001A6D1F"/>
    <w:rsid w:val="001B1892"/>
    <w:rsid w:val="001B22B2"/>
    <w:rsid w:val="001B4EF2"/>
    <w:rsid w:val="001D006C"/>
    <w:rsid w:val="001D7696"/>
    <w:rsid w:val="001E1A27"/>
    <w:rsid w:val="001F1352"/>
    <w:rsid w:val="0020298E"/>
    <w:rsid w:val="0021053F"/>
    <w:rsid w:val="0021205D"/>
    <w:rsid w:val="0021256F"/>
    <w:rsid w:val="00213280"/>
    <w:rsid w:val="00216E95"/>
    <w:rsid w:val="00230709"/>
    <w:rsid w:val="00233D4F"/>
    <w:rsid w:val="00233E41"/>
    <w:rsid w:val="0023776F"/>
    <w:rsid w:val="00237BBD"/>
    <w:rsid w:val="002401E6"/>
    <w:rsid w:val="002403FE"/>
    <w:rsid w:val="00244392"/>
    <w:rsid w:val="00244CCF"/>
    <w:rsid w:val="002520FC"/>
    <w:rsid w:val="00255278"/>
    <w:rsid w:val="0025623B"/>
    <w:rsid w:val="0025715C"/>
    <w:rsid w:val="00261F36"/>
    <w:rsid w:val="00262EE8"/>
    <w:rsid w:val="00271E90"/>
    <w:rsid w:val="00272D4D"/>
    <w:rsid w:val="00282BD9"/>
    <w:rsid w:val="00290551"/>
    <w:rsid w:val="00295700"/>
    <w:rsid w:val="002A089B"/>
    <w:rsid w:val="002A1ED9"/>
    <w:rsid w:val="002C58F9"/>
    <w:rsid w:val="002C691C"/>
    <w:rsid w:val="002D38F5"/>
    <w:rsid w:val="002D3BB4"/>
    <w:rsid w:val="002D5014"/>
    <w:rsid w:val="002D70FE"/>
    <w:rsid w:val="002E0921"/>
    <w:rsid w:val="002E3C4C"/>
    <w:rsid w:val="002F33A3"/>
    <w:rsid w:val="00302A8B"/>
    <w:rsid w:val="00305140"/>
    <w:rsid w:val="003101C8"/>
    <w:rsid w:val="0031157A"/>
    <w:rsid w:val="00314853"/>
    <w:rsid w:val="00315CDF"/>
    <w:rsid w:val="0031621D"/>
    <w:rsid w:val="0031702B"/>
    <w:rsid w:val="003170A6"/>
    <w:rsid w:val="00317E93"/>
    <w:rsid w:val="0032557A"/>
    <w:rsid w:val="003309AA"/>
    <w:rsid w:val="0033176C"/>
    <w:rsid w:val="00334F12"/>
    <w:rsid w:val="00336911"/>
    <w:rsid w:val="00341975"/>
    <w:rsid w:val="00342606"/>
    <w:rsid w:val="0034301D"/>
    <w:rsid w:val="00345BEC"/>
    <w:rsid w:val="00347837"/>
    <w:rsid w:val="003531C2"/>
    <w:rsid w:val="00356882"/>
    <w:rsid w:val="0035702F"/>
    <w:rsid w:val="0037757F"/>
    <w:rsid w:val="0037772D"/>
    <w:rsid w:val="0038622A"/>
    <w:rsid w:val="003912D9"/>
    <w:rsid w:val="003939E3"/>
    <w:rsid w:val="00394D60"/>
    <w:rsid w:val="003A1CFA"/>
    <w:rsid w:val="003A30D9"/>
    <w:rsid w:val="003A392C"/>
    <w:rsid w:val="003A4696"/>
    <w:rsid w:val="003A48A8"/>
    <w:rsid w:val="003A4DB5"/>
    <w:rsid w:val="003B250B"/>
    <w:rsid w:val="003B620E"/>
    <w:rsid w:val="003C0E4A"/>
    <w:rsid w:val="003C126E"/>
    <w:rsid w:val="003D039D"/>
    <w:rsid w:val="003D12E1"/>
    <w:rsid w:val="003D16AB"/>
    <w:rsid w:val="003E039E"/>
    <w:rsid w:val="003E6578"/>
    <w:rsid w:val="003E7595"/>
    <w:rsid w:val="003F1C62"/>
    <w:rsid w:val="003F4034"/>
    <w:rsid w:val="003F40E8"/>
    <w:rsid w:val="003F43D1"/>
    <w:rsid w:val="003F4B40"/>
    <w:rsid w:val="003F4C3A"/>
    <w:rsid w:val="00400018"/>
    <w:rsid w:val="00402D0A"/>
    <w:rsid w:val="0040528C"/>
    <w:rsid w:val="00407013"/>
    <w:rsid w:val="00425079"/>
    <w:rsid w:val="00431A32"/>
    <w:rsid w:val="00443CCA"/>
    <w:rsid w:val="00450543"/>
    <w:rsid w:val="00455CF6"/>
    <w:rsid w:val="004616E5"/>
    <w:rsid w:val="00475C5C"/>
    <w:rsid w:val="0047601B"/>
    <w:rsid w:val="00484288"/>
    <w:rsid w:val="00490A13"/>
    <w:rsid w:val="00492951"/>
    <w:rsid w:val="00497CDD"/>
    <w:rsid w:val="004B20A8"/>
    <w:rsid w:val="004B3F6A"/>
    <w:rsid w:val="004B5685"/>
    <w:rsid w:val="004C093B"/>
    <w:rsid w:val="004C48EE"/>
    <w:rsid w:val="004C4F4A"/>
    <w:rsid w:val="004D1AE7"/>
    <w:rsid w:val="004E185C"/>
    <w:rsid w:val="004E209E"/>
    <w:rsid w:val="004E4E86"/>
    <w:rsid w:val="004E5826"/>
    <w:rsid w:val="004F41BE"/>
    <w:rsid w:val="0050161D"/>
    <w:rsid w:val="00505B6B"/>
    <w:rsid w:val="0051747F"/>
    <w:rsid w:val="00527300"/>
    <w:rsid w:val="005308E8"/>
    <w:rsid w:val="00550A72"/>
    <w:rsid w:val="00554304"/>
    <w:rsid w:val="00556B26"/>
    <w:rsid w:val="00557437"/>
    <w:rsid w:val="005622CA"/>
    <w:rsid w:val="0056397B"/>
    <w:rsid w:val="005823E1"/>
    <w:rsid w:val="005860F3"/>
    <w:rsid w:val="00595447"/>
    <w:rsid w:val="005A5AA9"/>
    <w:rsid w:val="005A7EAC"/>
    <w:rsid w:val="005B3781"/>
    <w:rsid w:val="005B38E6"/>
    <w:rsid w:val="005C3A44"/>
    <w:rsid w:val="005C673F"/>
    <w:rsid w:val="005D696A"/>
    <w:rsid w:val="005E3448"/>
    <w:rsid w:val="005E7DB9"/>
    <w:rsid w:val="005F3159"/>
    <w:rsid w:val="005F62DC"/>
    <w:rsid w:val="00602BD4"/>
    <w:rsid w:val="00606B1E"/>
    <w:rsid w:val="006248AE"/>
    <w:rsid w:val="006316E4"/>
    <w:rsid w:val="00631CF3"/>
    <w:rsid w:val="0064349D"/>
    <w:rsid w:val="006436CC"/>
    <w:rsid w:val="00643969"/>
    <w:rsid w:val="00643AB8"/>
    <w:rsid w:val="00643B1B"/>
    <w:rsid w:val="00646B81"/>
    <w:rsid w:val="006471B4"/>
    <w:rsid w:val="00655B44"/>
    <w:rsid w:val="00664450"/>
    <w:rsid w:val="00680316"/>
    <w:rsid w:val="00685BBF"/>
    <w:rsid w:val="00687019"/>
    <w:rsid w:val="006919BB"/>
    <w:rsid w:val="006937CB"/>
    <w:rsid w:val="006A35E3"/>
    <w:rsid w:val="006A3ADD"/>
    <w:rsid w:val="006A5BC4"/>
    <w:rsid w:val="006A625A"/>
    <w:rsid w:val="006A6FB2"/>
    <w:rsid w:val="006B1397"/>
    <w:rsid w:val="006B4526"/>
    <w:rsid w:val="006B639D"/>
    <w:rsid w:val="006B795D"/>
    <w:rsid w:val="006C0606"/>
    <w:rsid w:val="006D0690"/>
    <w:rsid w:val="006D7AC9"/>
    <w:rsid w:val="006E032D"/>
    <w:rsid w:val="006E367B"/>
    <w:rsid w:val="006F0188"/>
    <w:rsid w:val="006F4A0C"/>
    <w:rsid w:val="00704B7B"/>
    <w:rsid w:val="00704C17"/>
    <w:rsid w:val="007071B7"/>
    <w:rsid w:val="00711A26"/>
    <w:rsid w:val="0071382A"/>
    <w:rsid w:val="00713E2C"/>
    <w:rsid w:val="00721E63"/>
    <w:rsid w:val="0072460B"/>
    <w:rsid w:val="00732420"/>
    <w:rsid w:val="00733B92"/>
    <w:rsid w:val="00734269"/>
    <w:rsid w:val="0074071D"/>
    <w:rsid w:val="007438F8"/>
    <w:rsid w:val="007520BA"/>
    <w:rsid w:val="007532FD"/>
    <w:rsid w:val="00765C3B"/>
    <w:rsid w:val="00771CF7"/>
    <w:rsid w:val="00773E31"/>
    <w:rsid w:val="00776B0C"/>
    <w:rsid w:val="00777793"/>
    <w:rsid w:val="007833AE"/>
    <w:rsid w:val="00792AE6"/>
    <w:rsid w:val="007A6700"/>
    <w:rsid w:val="007A6933"/>
    <w:rsid w:val="007C1493"/>
    <w:rsid w:val="007C5B0F"/>
    <w:rsid w:val="007C63B3"/>
    <w:rsid w:val="007E207B"/>
    <w:rsid w:val="007F24D8"/>
    <w:rsid w:val="00804ADC"/>
    <w:rsid w:val="008051AE"/>
    <w:rsid w:val="00806BF4"/>
    <w:rsid w:val="00811F2F"/>
    <w:rsid w:val="00814DC9"/>
    <w:rsid w:val="00816C9C"/>
    <w:rsid w:val="00823FE8"/>
    <w:rsid w:val="00836C42"/>
    <w:rsid w:val="00840116"/>
    <w:rsid w:val="00841FFC"/>
    <w:rsid w:val="008608E7"/>
    <w:rsid w:val="00861011"/>
    <w:rsid w:val="00865009"/>
    <w:rsid w:val="00866215"/>
    <w:rsid w:val="0086660D"/>
    <w:rsid w:val="008756E6"/>
    <w:rsid w:val="0088096C"/>
    <w:rsid w:val="008850E5"/>
    <w:rsid w:val="008922B1"/>
    <w:rsid w:val="008A239E"/>
    <w:rsid w:val="008B51E8"/>
    <w:rsid w:val="008C13F5"/>
    <w:rsid w:val="008C525C"/>
    <w:rsid w:val="008D27D5"/>
    <w:rsid w:val="008D40AC"/>
    <w:rsid w:val="008E4522"/>
    <w:rsid w:val="008F24EC"/>
    <w:rsid w:val="00907103"/>
    <w:rsid w:val="00911B4F"/>
    <w:rsid w:val="00912101"/>
    <w:rsid w:val="009139E2"/>
    <w:rsid w:val="00921BC7"/>
    <w:rsid w:val="00924773"/>
    <w:rsid w:val="00931425"/>
    <w:rsid w:val="00932201"/>
    <w:rsid w:val="00936046"/>
    <w:rsid w:val="00937808"/>
    <w:rsid w:val="00940959"/>
    <w:rsid w:val="0094174A"/>
    <w:rsid w:val="00946329"/>
    <w:rsid w:val="00952704"/>
    <w:rsid w:val="00952E7D"/>
    <w:rsid w:val="00955899"/>
    <w:rsid w:val="00960639"/>
    <w:rsid w:val="00962521"/>
    <w:rsid w:val="0096508F"/>
    <w:rsid w:val="0096644C"/>
    <w:rsid w:val="00967982"/>
    <w:rsid w:val="00967D39"/>
    <w:rsid w:val="009747FD"/>
    <w:rsid w:val="00977CF0"/>
    <w:rsid w:val="00984FB9"/>
    <w:rsid w:val="00990921"/>
    <w:rsid w:val="00991A12"/>
    <w:rsid w:val="00992E17"/>
    <w:rsid w:val="00992EF3"/>
    <w:rsid w:val="00994726"/>
    <w:rsid w:val="00996DE0"/>
    <w:rsid w:val="00996F75"/>
    <w:rsid w:val="009A20F1"/>
    <w:rsid w:val="009A3A09"/>
    <w:rsid w:val="009A5420"/>
    <w:rsid w:val="009A56FD"/>
    <w:rsid w:val="009A637B"/>
    <w:rsid w:val="009B1BE9"/>
    <w:rsid w:val="009B1E86"/>
    <w:rsid w:val="009B595C"/>
    <w:rsid w:val="009B6950"/>
    <w:rsid w:val="009C2F4E"/>
    <w:rsid w:val="009C36EC"/>
    <w:rsid w:val="009C4285"/>
    <w:rsid w:val="009C5BE2"/>
    <w:rsid w:val="009C5E26"/>
    <w:rsid w:val="009D048F"/>
    <w:rsid w:val="009D1537"/>
    <w:rsid w:val="009D2115"/>
    <w:rsid w:val="009D23F9"/>
    <w:rsid w:val="009D47A0"/>
    <w:rsid w:val="009D6529"/>
    <w:rsid w:val="009E271A"/>
    <w:rsid w:val="009E3C22"/>
    <w:rsid w:val="009E4B32"/>
    <w:rsid w:val="009F084E"/>
    <w:rsid w:val="009F280A"/>
    <w:rsid w:val="009F533D"/>
    <w:rsid w:val="009F77A6"/>
    <w:rsid w:val="00A002D2"/>
    <w:rsid w:val="00A03450"/>
    <w:rsid w:val="00A16D40"/>
    <w:rsid w:val="00A23C35"/>
    <w:rsid w:val="00A35C72"/>
    <w:rsid w:val="00A431A7"/>
    <w:rsid w:val="00A46AD6"/>
    <w:rsid w:val="00A50E79"/>
    <w:rsid w:val="00A51E9C"/>
    <w:rsid w:val="00A60C5C"/>
    <w:rsid w:val="00A62385"/>
    <w:rsid w:val="00A65F72"/>
    <w:rsid w:val="00A67E2C"/>
    <w:rsid w:val="00A7485E"/>
    <w:rsid w:val="00A8194F"/>
    <w:rsid w:val="00A845F0"/>
    <w:rsid w:val="00A95936"/>
    <w:rsid w:val="00A95C9B"/>
    <w:rsid w:val="00A97151"/>
    <w:rsid w:val="00A97451"/>
    <w:rsid w:val="00AA3F32"/>
    <w:rsid w:val="00AA78AD"/>
    <w:rsid w:val="00AB6F19"/>
    <w:rsid w:val="00AC1CB2"/>
    <w:rsid w:val="00AC23E8"/>
    <w:rsid w:val="00AC29D1"/>
    <w:rsid w:val="00AC5A10"/>
    <w:rsid w:val="00AD080D"/>
    <w:rsid w:val="00AD1579"/>
    <w:rsid w:val="00AD2D42"/>
    <w:rsid w:val="00AD582F"/>
    <w:rsid w:val="00AD5874"/>
    <w:rsid w:val="00AE0091"/>
    <w:rsid w:val="00AE2A9A"/>
    <w:rsid w:val="00AE3D6D"/>
    <w:rsid w:val="00AE54A8"/>
    <w:rsid w:val="00AE5543"/>
    <w:rsid w:val="00AF359E"/>
    <w:rsid w:val="00AF3D2F"/>
    <w:rsid w:val="00AF4E06"/>
    <w:rsid w:val="00B0122D"/>
    <w:rsid w:val="00B05596"/>
    <w:rsid w:val="00B06B58"/>
    <w:rsid w:val="00B15036"/>
    <w:rsid w:val="00B16AEC"/>
    <w:rsid w:val="00B30A6E"/>
    <w:rsid w:val="00B328FA"/>
    <w:rsid w:val="00B447F1"/>
    <w:rsid w:val="00B470CC"/>
    <w:rsid w:val="00B51689"/>
    <w:rsid w:val="00B52A2A"/>
    <w:rsid w:val="00B53C36"/>
    <w:rsid w:val="00B546FA"/>
    <w:rsid w:val="00B55377"/>
    <w:rsid w:val="00B56174"/>
    <w:rsid w:val="00B56FCC"/>
    <w:rsid w:val="00B7378F"/>
    <w:rsid w:val="00B82611"/>
    <w:rsid w:val="00B85B79"/>
    <w:rsid w:val="00B8622A"/>
    <w:rsid w:val="00B95151"/>
    <w:rsid w:val="00BA0A6B"/>
    <w:rsid w:val="00BA43A2"/>
    <w:rsid w:val="00BA54B9"/>
    <w:rsid w:val="00BB066B"/>
    <w:rsid w:val="00BB321F"/>
    <w:rsid w:val="00BB7068"/>
    <w:rsid w:val="00BC3994"/>
    <w:rsid w:val="00BE00F1"/>
    <w:rsid w:val="00BE57B7"/>
    <w:rsid w:val="00BF10CA"/>
    <w:rsid w:val="00C16D88"/>
    <w:rsid w:val="00C2142B"/>
    <w:rsid w:val="00C21873"/>
    <w:rsid w:val="00C244A6"/>
    <w:rsid w:val="00C2458D"/>
    <w:rsid w:val="00C25BE9"/>
    <w:rsid w:val="00C3728E"/>
    <w:rsid w:val="00C4164B"/>
    <w:rsid w:val="00C44A87"/>
    <w:rsid w:val="00C44ECA"/>
    <w:rsid w:val="00C60DAA"/>
    <w:rsid w:val="00C613B5"/>
    <w:rsid w:val="00C633CA"/>
    <w:rsid w:val="00C76D2D"/>
    <w:rsid w:val="00C810A0"/>
    <w:rsid w:val="00C85B2E"/>
    <w:rsid w:val="00C861F2"/>
    <w:rsid w:val="00C90724"/>
    <w:rsid w:val="00C92828"/>
    <w:rsid w:val="00C92FFD"/>
    <w:rsid w:val="00C97842"/>
    <w:rsid w:val="00CA103D"/>
    <w:rsid w:val="00CA25E8"/>
    <w:rsid w:val="00CA4481"/>
    <w:rsid w:val="00CA4A71"/>
    <w:rsid w:val="00CA63EC"/>
    <w:rsid w:val="00CA6959"/>
    <w:rsid w:val="00CB1B66"/>
    <w:rsid w:val="00CC06C6"/>
    <w:rsid w:val="00CC3AF4"/>
    <w:rsid w:val="00CC63D7"/>
    <w:rsid w:val="00CC6A80"/>
    <w:rsid w:val="00CD14A9"/>
    <w:rsid w:val="00CD2390"/>
    <w:rsid w:val="00CD4DE3"/>
    <w:rsid w:val="00CD6641"/>
    <w:rsid w:val="00CD69B9"/>
    <w:rsid w:val="00CE7837"/>
    <w:rsid w:val="00CF28EE"/>
    <w:rsid w:val="00D017E2"/>
    <w:rsid w:val="00D0791C"/>
    <w:rsid w:val="00D22C2D"/>
    <w:rsid w:val="00D36A1C"/>
    <w:rsid w:val="00D405B2"/>
    <w:rsid w:val="00D46133"/>
    <w:rsid w:val="00D53556"/>
    <w:rsid w:val="00D60445"/>
    <w:rsid w:val="00D67B24"/>
    <w:rsid w:val="00D67E8D"/>
    <w:rsid w:val="00D73592"/>
    <w:rsid w:val="00D7515A"/>
    <w:rsid w:val="00D76B52"/>
    <w:rsid w:val="00D77256"/>
    <w:rsid w:val="00D83CFC"/>
    <w:rsid w:val="00D9427C"/>
    <w:rsid w:val="00D97289"/>
    <w:rsid w:val="00DA3E1E"/>
    <w:rsid w:val="00DB15E8"/>
    <w:rsid w:val="00DB3318"/>
    <w:rsid w:val="00DB3BD2"/>
    <w:rsid w:val="00DB71B2"/>
    <w:rsid w:val="00DB72BB"/>
    <w:rsid w:val="00DB765B"/>
    <w:rsid w:val="00DD03DF"/>
    <w:rsid w:val="00DD3A8B"/>
    <w:rsid w:val="00DD4292"/>
    <w:rsid w:val="00DD637C"/>
    <w:rsid w:val="00DE23AA"/>
    <w:rsid w:val="00DE3F8B"/>
    <w:rsid w:val="00DF15AB"/>
    <w:rsid w:val="00E01A1F"/>
    <w:rsid w:val="00E121F9"/>
    <w:rsid w:val="00E14378"/>
    <w:rsid w:val="00E17643"/>
    <w:rsid w:val="00E25E9D"/>
    <w:rsid w:val="00E26567"/>
    <w:rsid w:val="00E3110A"/>
    <w:rsid w:val="00E316F3"/>
    <w:rsid w:val="00E32BEC"/>
    <w:rsid w:val="00E36B26"/>
    <w:rsid w:val="00E435FA"/>
    <w:rsid w:val="00E458ED"/>
    <w:rsid w:val="00E46085"/>
    <w:rsid w:val="00E4665F"/>
    <w:rsid w:val="00E51588"/>
    <w:rsid w:val="00E5361F"/>
    <w:rsid w:val="00E5677E"/>
    <w:rsid w:val="00E614A9"/>
    <w:rsid w:val="00E74AB0"/>
    <w:rsid w:val="00E7562C"/>
    <w:rsid w:val="00E83C05"/>
    <w:rsid w:val="00E921DC"/>
    <w:rsid w:val="00EA479E"/>
    <w:rsid w:val="00EA4AFE"/>
    <w:rsid w:val="00EB37F7"/>
    <w:rsid w:val="00EB598C"/>
    <w:rsid w:val="00EB75E1"/>
    <w:rsid w:val="00EC57AA"/>
    <w:rsid w:val="00EC7A02"/>
    <w:rsid w:val="00ED56BB"/>
    <w:rsid w:val="00ED5F4E"/>
    <w:rsid w:val="00EE2850"/>
    <w:rsid w:val="00F017B5"/>
    <w:rsid w:val="00F0283B"/>
    <w:rsid w:val="00F04889"/>
    <w:rsid w:val="00F04D5B"/>
    <w:rsid w:val="00F05125"/>
    <w:rsid w:val="00F07444"/>
    <w:rsid w:val="00F07AE9"/>
    <w:rsid w:val="00F14B5C"/>
    <w:rsid w:val="00F17FD5"/>
    <w:rsid w:val="00F20408"/>
    <w:rsid w:val="00F30E29"/>
    <w:rsid w:val="00F3636B"/>
    <w:rsid w:val="00F378FF"/>
    <w:rsid w:val="00F37AAC"/>
    <w:rsid w:val="00F462E6"/>
    <w:rsid w:val="00F53B73"/>
    <w:rsid w:val="00F57FF5"/>
    <w:rsid w:val="00F60738"/>
    <w:rsid w:val="00F650E4"/>
    <w:rsid w:val="00F74DD6"/>
    <w:rsid w:val="00F7633F"/>
    <w:rsid w:val="00F84EB4"/>
    <w:rsid w:val="00F94673"/>
    <w:rsid w:val="00F95640"/>
    <w:rsid w:val="00FA1C98"/>
    <w:rsid w:val="00FA56FA"/>
    <w:rsid w:val="00FA7289"/>
    <w:rsid w:val="00FB40C8"/>
    <w:rsid w:val="00FC088F"/>
    <w:rsid w:val="00FC52DD"/>
    <w:rsid w:val="00FC71CA"/>
    <w:rsid w:val="00FD4625"/>
    <w:rsid w:val="00FD5421"/>
    <w:rsid w:val="00FD6C26"/>
    <w:rsid w:val="00FE14F5"/>
    <w:rsid w:val="00FF01AC"/>
    <w:rsid w:val="00FF114E"/>
    <w:rsid w:val="00FF16C4"/>
    <w:rsid w:val="00FF2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17A0A5-DEA8-48EC-BFFA-C529AB0C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623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623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497CDD"/>
    <w:pPr>
      <w:keepNext/>
      <w:ind w:left="1276"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2142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497CDD"/>
    <w:rPr>
      <w:rFonts w:ascii="Arial" w:eastAsia="Times New Roman" w:hAnsi="Arial" w:cs="Times New Roman"/>
      <w:b/>
      <w:sz w:val="20"/>
      <w:szCs w:val="20"/>
      <w:lang w:val="es-ES" w:eastAsia="es-ES"/>
    </w:rPr>
  </w:style>
  <w:style w:type="paragraph" w:styleId="Puesto">
    <w:name w:val="Title"/>
    <w:basedOn w:val="Normal"/>
    <w:link w:val="PuestoCar"/>
    <w:qFormat/>
    <w:rsid w:val="00497CDD"/>
    <w:pPr>
      <w:ind w:left="1418"/>
      <w:jc w:val="center"/>
    </w:pPr>
    <w:rPr>
      <w:rFonts w:ascii="Arial" w:hAnsi="Arial"/>
      <w:b/>
      <w:sz w:val="28"/>
    </w:rPr>
  </w:style>
  <w:style w:type="character" w:customStyle="1" w:styleId="PuestoCar">
    <w:name w:val="Puesto Car"/>
    <w:basedOn w:val="Fuentedeprrafopredeter"/>
    <w:link w:val="Puesto"/>
    <w:rsid w:val="00497CDD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Subttulo">
    <w:name w:val="Subtitle"/>
    <w:basedOn w:val="Normal"/>
    <w:link w:val="SubttuloCar"/>
    <w:qFormat/>
    <w:rsid w:val="00497CDD"/>
    <w:pPr>
      <w:ind w:left="1276"/>
      <w:jc w:val="center"/>
    </w:pPr>
    <w:rPr>
      <w:rFonts w:ascii="Arial" w:hAnsi="Arial"/>
      <w:b/>
      <w:sz w:val="22"/>
    </w:rPr>
  </w:style>
  <w:style w:type="character" w:customStyle="1" w:styleId="SubttuloCar">
    <w:name w:val="Subtítulo Car"/>
    <w:basedOn w:val="Fuentedeprrafopredeter"/>
    <w:link w:val="Subttulo"/>
    <w:rsid w:val="00497CDD"/>
    <w:rPr>
      <w:rFonts w:ascii="Arial" w:eastAsia="Times New Roman" w:hAnsi="Arial" w:cs="Times New Roman"/>
      <w:b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FC52DD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2A089B"/>
    <w:pPr>
      <w:jc w:val="both"/>
    </w:pPr>
    <w:rPr>
      <w:rFonts w:ascii="Arial" w:hAnsi="Arial"/>
    </w:rPr>
  </w:style>
  <w:style w:type="character" w:customStyle="1" w:styleId="TextoindependienteCar">
    <w:name w:val="Texto independiente Car"/>
    <w:basedOn w:val="Fuentedeprrafopredeter"/>
    <w:link w:val="Textoindependiente"/>
    <w:rsid w:val="002A089B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0345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345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0345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345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34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3450"/>
    <w:rPr>
      <w:rFonts w:ascii="Tahoma" w:eastAsia="Times New Roman" w:hAnsi="Tahoma" w:cs="Tahoma"/>
      <w:sz w:val="16"/>
      <w:szCs w:val="16"/>
      <w:lang w:val="es-ES" w:eastAsia="es-ES"/>
    </w:rPr>
  </w:style>
  <w:style w:type="table" w:styleId="Sombreadoclaro-nfasis4">
    <w:name w:val="Light Shading Accent 4"/>
    <w:basedOn w:val="Tablanormal"/>
    <w:uiPriority w:val="60"/>
    <w:rsid w:val="00DA3E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DA3E1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1">
    <w:name w:val="Light Shading Accent 1"/>
    <w:basedOn w:val="Tablanormal"/>
    <w:uiPriority w:val="60"/>
    <w:rsid w:val="00DA3E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A6238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623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4E185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4E185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4E185C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4E185C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2142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13C1C-7576-433F-AA03-D6107BA8E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14</Pages>
  <Words>6643</Words>
  <Characters>36540</Characters>
  <Application>Microsoft Office Word</Application>
  <DocSecurity>0</DocSecurity>
  <Lines>304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 BERENICE CASTAÑON VARGAS</dc:creator>
  <cp:lastModifiedBy>Rene Antonio Palacio Estrada</cp:lastModifiedBy>
  <cp:revision>32</cp:revision>
  <cp:lastPrinted>2017-09-05T00:42:00Z</cp:lastPrinted>
  <dcterms:created xsi:type="dcterms:W3CDTF">2017-10-06T18:55:00Z</dcterms:created>
  <dcterms:modified xsi:type="dcterms:W3CDTF">2017-10-24T00:23:00Z</dcterms:modified>
</cp:coreProperties>
</file>