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30631EC9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119C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007ADA81" w:rsidR="00053D0C" w:rsidRPr="00F6328F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D9628A">
        <w:rPr>
          <w:rFonts w:ascii="Arial" w:hAnsi="Arial" w:cs="Arial"/>
          <w:sz w:val="20"/>
          <w:szCs w:val="20"/>
        </w:rPr>
        <w:t>6</w:t>
      </w:r>
      <w:r w:rsidR="00E13B43" w:rsidRPr="00F6328F">
        <w:rPr>
          <w:rFonts w:ascii="Arial" w:hAnsi="Arial" w:cs="Arial"/>
          <w:sz w:val="20"/>
          <w:szCs w:val="20"/>
        </w:rPr>
        <w:t>.</w:t>
      </w:r>
      <w:r w:rsidR="00D9628A">
        <w:rPr>
          <w:rFonts w:ascii="Arial" w:hAnsi="Arial" w:cs="Arial"/>
          <w:sz w:val="20"/>
          <w:szCs w:val="20"/>
        </w:rPr>
        <w:t>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la</w:t>
      </w:r>
      <w:r w:rsidR="00D9628A">
        <w:rPr>
          <w:rFonts w:ascii="Arial" w:hAnsi="Arial" w:cs="Arial"/>
          <w:sz w:val="20"/>
          <w:szCs w:val="20"/>
        </w:rPr>
        <w:t xml:space="preserve">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AD186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18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>del servicio relativo a</w:t>
      </w:r>
      <w:r w:rsidR="00D9628A">
        <w:rPr>
          <w:rFonts w:ascii="Arial" w:hAnsi="Arial" w:cs="Arial"/>
          <w:sz w:val="20"/>
          <w:szCs w:val="20"/>
        </w:rPr>
        <w:t xml:space="preserve"> la 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“</w:t>
      </w:r>
      <w:r w:rsidR="007C6A2E">
        <w:rPr>
          <w:rFonts w:ascii="Arial" w:hAnsi="Arial" w:cs="Arial"/>
          <w:b/>
          <w:bCs/>
          <w:sz w:val="20"/>
          <w:szCs w:val="20"/>
        </w:rPr>
        <w:t>Suministro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, instalación y puesta en marcha de equipos de aire acondicionado de la Casa de la Cultura Jurídica en Aguascalientes, Aguascalientes”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70DDE711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AD186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18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6C1E15" w:rsidRPr="006C1E15">
        <w:rPr>
          <w:rFonts w:ascii="Arial" w:hAnsi="Arial" w:cs="Arial"/>
          <w:b/>
          <w:bCs/>
          <w:sz w:val="20"/>
          <w:szCs w:val="20"/>
        </w:rPr>
        <w:t>“</w:t>
      </w:r>
      <w:r w:rsidR="007C6A2E">
        <w:rPr>
          <w:rFonts w:ascii="Arial" w:hAnsi="Arial" w:cs="Arial"/>
          <w:b/>
          <w:bCs/>
          <w:sz w:val="20"/>
          <w:szCs w:val="20"/>
        </w:rPr>
        <w:t>Suministro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, instalación y puesta en marcha de equipos de aire acondicionado de la Casa de la Cultura Jurídica en Aguascalientes, Aguascalientes”.</w:t>
      </w:r>
      <w:bookmarkEnd w:id="0"/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0A106F4A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AD186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575B2426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AD186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7045107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AD186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18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2CFB41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AD186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6600A5B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AD186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444542C3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AD186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“</w:t>
      </w:r>
      <w:r w:rsidR="007C6A2E">
        <w:rPr>
          <w:rFonts w:ascii="Arial" w:hAnsi="Arial" w:cs="Arial"/>
          <w:b/>
          <w:bCs/>
          <w:sz w:val="20"/>
          <w:szCs w:val="20"/>
        </w:rPr>
        <w:t>Suministro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, instalación y puesta en marcha de equipos de aire acondicionado de la Casa de la Cultura Jurídica en Aguascalientes, Aguascalientes”</w:t>
      </w:r>
      <w:r w:rsidR="00D9628A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2E133B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34758" w14:textId="77777777" w:rsidR="00E41FF9" w:rsidRDefault="00E41FF9" w:rsidP="007D40E9">
      <w:r>
        <w:separator/>
      </w:r>
    </w:p>
  </w:endnote>
  <w:endnote w:type="continuationSeparator" w:id="0">
    <w:p w14:paraId="30DDCB5A" w14:textId="77777777" w:rsidR="00E41FF9" w:rsidRDefault="00E41FF9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704EEE87" w:rsidR="00274750" w:rsidRDefault="008227D5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/DGIF-DACCI/0</w:t>
    </w:r>
    <w:r w:rsidR="00E71CBD">
      <w:rPr>
        <w:rFonts w:ascii="Arial" w:hAnsi="Arial" w:cs="Arial"/>
        <w:sz w:val="10"/>
        <w:szCs w:val="10"/>
        <w:lang w:val="pt-PT"/>
      </w:rPr>
      <w:t>18</w:t>
    </w:r>
    <w:r>
      <w:rPr>
        <w:rFonts w:ascii="Arial" w:hAnsi="Arial" w:cs="Arial"/>
        <w:sz w:val="10"/>
        <w:szCs w:val="10"/>
        <w:lang w:val="pt-PT"/>
      </w:rPr>
      <w:t>/202</w:t>
    </w:r>
    <w:r w:rsidR="009D61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D6137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FB8FC" w14:textId="77777777" w:rsidR="00E41FF9" w:rsidRDefault="00E41FF9" w:rsidP="007D40E9">
      <w:r>
        <w:separator/>
      </w:r>
    </w:p>
  </w:footnote>
  <w:footnote w:type="continuationSeparator" w:id="0">
    <w:p w14:paraId="61ADB8BA" w14:textId="77777777" w:rsidR="00E41FF9" w:rsidRDefault="00E41FF9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6370E" w14:textId="3E1E5039" w:rsidR="008227D5" w:rsidRDefault="008227D5" w:rsidP="007E6713">
    <w:pPr>
      <w:ind w:left="-284" w:right="-376"/>
      <w:jc w:val="center"/>
      <w:rPr>
        <w:rFonts w:ascii="Arial" w:eastAsia="Arial Unicode MS" w:hAnsi="Arial" w:cs="Arial"/>
        <w:b/>
        <w:sz w:val="20"/>
        <w:szCs w:val="20"/>
      </w:rPr>
    </w:pPr>
    <w:bookmarkStart w:id="2" w:name="_Hlk58533502"/>
    <w:bookmarkStart w:id="3" w:name="_Hlk58533501"/>
    <w:bookmarkStart w:id="4" w:name="_Hlk58533498"/>
    <w:bookmarkStart w:id="5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P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SCJN/CP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E71CB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F9939D6" w14:textId="729BC536" w:rsidR="008227D5" w:rsidRDefault="008227D5" w:rsidP="007E6713">
    <w:pPr>
      <w:ind w:left="-284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bookmarkStart w:id="6" w:name="_Hlk159503253"/>
    <w:r w:rsidR="007C6A2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</w:t>
    </w:r>
    <w:r w:rsidR="008F2CA9" w:rsidRPr="00F729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CONDICIONADO DE LA CASA DE LA CULTURA JURÍDICA EN AGUASCALIENTES, AGUASCALIENTES</w:t>
    </w:r>
    <w:bookmarkEnd w:id="6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40AF4F6" w14:textId="1B2AA7D2" w:rsidR="00887EA4" w:rsidRPr="007D50C6" w:rsidRDefault="00887EA4" w:rsidP="007D50C6">
    <w:pPr>
      <w:pStyle w:val="Encabezado"/>
    </w:pPr>
  </w:p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16CD7"/>
    <w:rsid w:val="00020F2E"/>
    <w:rsid w:val="000251EA"/>
    <w:rsid w:val="00034F8F"/>
    <w:rsid w:val="00053D0C"/>
    <w:rsid w:val="0005448F"/>
    <w:rsid w:val="00065E42"/>
    <w:rsid w:val="000A385F"/>
    <w:rsid w:val="000C3BAE"/>
    <w:rsid w:val="000C4E4B"/>
    <w:rsid w:val="000C717D"/>
    <w:rsid w:val="000D5D34"/>
    <w:rsid w:val="000D681B"/>
    <w:rsid w:val="001019DA"/>
    <w:rsid w:val="00112D8C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2488"/>
    <w:rsid w:val="00214A5E"/>
    <w:rsid w:val="002160EF"/>
    <w:rsid w:val="0025479E"/>
    <w:rsid w:val="002677E5"/>
    <w:rsid w:val="00274750"/>
    <w:rsid w:val="00280655"/>
    <w:rsid w:val="002834A0"/>
    <w:rsid w:val="002B0B93"/>
    <w:rsid w:val="002C2867"/>
    <w:rsid w:val="002C689C"/>
    <w:rsid w:val="002D24CE"/>
    <w:rsid w:val="002D3042"/>
    <w:rsid w:val="002E133B"/>
    <w:rsid w:val="00302A2E"/>
    <w:rsid w:val="0031368C"/>
    <w:rsid w:val="00314CCD"/>
    <w:rsid w:val="003B1835"/>
    <w:rsid w:val="003B3A62"/>
    <w:rsid w:val="00400675"/>
    <w:rsid w:val="00400AFF"/>
    <w:rsid w:val="004074BC"/>
    <w:rsid w:val="00432108"/>
    <w:rsid w:val="00456731"/>
    <w:rsid w:val="0047236B"/>
    <w:rsid w:val="004747CE"/>
    <w:rsid w:val="00477DCF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D3BEB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C1E15"/>
    <w:rsid w:val="006D141D"/>
    <w:rsid w:val="006D648D"/>
    <w:rsid w:val="00713372"/>
    <w:rsid w:val="00717013"/>
    <w:rsid w:val="007231AF"/>
    <w:rsid w:val="0074076C"/>
    <w:rsid w:val="007709E5"/>
    <w:rsid w:val="00771AE2"/>
    <w:rsid w:val="0078052F"/>
    <w:rsid w:val="00784BD5"/>
    <w:rsid w:val="007943B3"/>
    <w:rsid w:val="007C0AD0"/>
    <w:rsid w:val="007C6A2E"/>
    <w:rsid w:val="007D2DB6"/>
    <w:rsid w:val="007D3487"/>
    <w:rsid w:val="007D38DC"/>
    <w:rsid w:val="007D40E9"/>
    <w:rsid w:val="007D4FDF"/>
    <w:rsid w:val="007D50C6"/>
    <w:rsid w:val="007E22A8"/>
    <w:rsid w:val="007E6713"/>
    <w:rsid w:val="00820D2A"/>
    <w:rsid w:val="008227D5"/>
    <w:rsid w:val="0082288A"/>
    <w:rsid w:val="0082336B"/>
    <w:rsid w:val="008234BC"/>
    <w:rsid w:val="00832189"/>
    <w:rsid w:val="00841AD2"/>
    <w:rsid w:val="008434E9"/>
    <w:rsid w:val="00847878"/>
    <w:rsid w:val="00876952"/>
    <w:rsid w:val="00887EA4"/>
    <w:rsid w:val="008A7CCB"/>
    <w:rsid w:val="008B7B10"/>
    <w:rsid w:val="008C387F"/>
    <w:rsid w:val="008C395A"/>
    <w:rsid w:val="008E5355"/>
    <w:rsid w:val="008F1DD8"/>
    <w:rsid w:val="008F2CA9"/>
    <w:rsid w:val="008F76BC"/>
    <w:rsid w:val="00923532"/>
    <w:rsid w:val="00936855"/>
    <w:rsid w:val="00937A48"/>
    <w:rsid w:val="00951010"/>
    <w:rsid w:val="00951933"/>
    <w:rsid w:val="00973DBB"/>
    <w:rsid w:val="00986084"/>
    <w:rsid w:val="009A4BB7"/>
    <w:rsid w:val="009C2D7B"/>
    <w:rsid w:val="009D6137"/>
    <w:rsid w:val="009F5FDD"/>
    <w:rsid w:val="00A116AC"/>
    <w:rsid w:val="00A1443E"/>
    <w:rsid w:val="00A25A1D"/>
    <w:rsid w:val="00A423F4"/>
    <w:rsid w:val="00A637D8"/>
    <w:rsid w:val="00A84593"/>
    <w:rsid w:val="00AD186D"/>
    <w:rsid w:val="00AF3DD1"/>
    <w:rsid w:val="00B53381"/>
    <w:rsid w:val="00B664E7"/>
    <w:rsid w:val="00B76D80"/>
    <w:rsid w:val="00B90F69"/>
    <w:rsid w:val="00BA206E"/>
    <w:rsid w:val="00BE0F99"/>
    <w:rsid w:val="00BE2A3F"/>
    <w:rsid w:val="00BE47D4"/>
    <w:rsid w:val="00BE4989"/>
    <w:rsid w:val="00BF258C"/>
    <w:rsid w:val="00C00224"/>
    <w:rsid w:val="00C007E7"/>
    <w:rsid w:val="00C101D2"/>
    <w:rsid w:val="00C107DB"/>
    <w:rsid w:val="00C1197B"/>
    <w:rsid w:val="00C119C3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9628A"/>
    <w:rsid w:val="00DA2917"/>
    <w:rsid w:val="00DB7C0E"/>
    <w:rsid w:val="00DC34E5"/>
    <w:rsid w:val="00DD5651"/>
    <w:rsid w:val="00DF449C"/>
    <w:rsid w:val="00E0375F"/>
    <w:rsid w:val="00E13B43"/>
    <w:rsid w:val="00E41FF9"/>
    <w:rsid w:val="00E42D64"/>
    <w:rsid w:val="00E71CBD"/>
    <w:rsid w:val="00E7785F"/>
    <w:rsid w:val="00E92892"/>
    <w:rsid w:val="00EA70D4"/>
    <w:rsid w:val="00EC40F6"/>
    <w:rsid w:val="00EC6B33"/>
    <w:rsid w:val="00ED4A0E"/>
    <w:rsid w:val="00ED590C"/>
    <w:rsid w:val="00EE279D"/>
    <w:rsid w:val="00F2421D"/>
    <w:rsid w:val="00F25FB8"/>
    <w:rsid w:val="00F374BE"/>
    <w:rsid w:val="00F466A8"/>
    <w:rsid w:val="00F47F98"/>
    <w:rsid w:val="00F53815"/>
    <w:rsid w:val="00F6328F"/>
    <w:rsid w:val="00F729EB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1088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5</cp:revision>
  <dcterms:created xsi:type="dcterms:W3CDTF">2024-05-13T19:09:00Z</dcterms:created>
  <dcterms:modified xsi:type="dcterms:W3CDTF">2024-05-14T01:31:00Z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