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354E79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9337A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3E0A6FAC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</w:pPr>
      <w:r w:rsidRPr="3E0A6FAC"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7ACD19D1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6E55C1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madera</w:t>
      </w:r>
      <w:r w:rsidR="00C270B5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diversos tipos y medidas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3E0A6FAC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3E0A6FAC">
        <w:rPr>
          <w:rFonts w:ascii="Arial" w:eastAsia="Times New Roman" w:hAnsi="Arial"/>
          <w:sz w:val="20"/>
          <w:szCs w:val="20"/>
          <w:lang w:eastAsia="es-ES"/>
        </w:rPr>
        <w:t>Los precios unitarios son los indicados</w:t>
      </w:r>
      <w:r w:rsidR="001077FA" w:rsidRPr="3E0A6FAC">
        <w:rPr>
          <w:rFonts w:ascii="Arial" w:eastAsia="Times New Roman" w:hAnsi="Arial"/>
          <w:sz w:val="20"/>
          <w:szCs w:val="20"/>
          <w:lang w:eastAsia="es-ES"/>
        </w:rPr>
        <w:t xml:space="preserve"> en </w:t>
      </w:r>
      <w:r w:rsidR="005E6D25" w:rsidRPr="3E0A6FAC">
        <w:rPr>
          <w:rFonts w:ascii="Arial" w:eastAsia="Times New Roman" w:hAnsi="Arial"/>
          <w:sz w:val="20"/>
          <w:szCs w:val="20"/>
          <w:lang w:eastAsia="es-ES"/>
        </w:rPr>
        <w:t>el</w:t>
      </w:r>
      <w:r w:rsidR="00A3244A" w:rsidRPr="3E0A6FAC"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="00B364AB" w:rsidRPr="3E0A6FAC">
        <w:rPr>
          <w:rFonts w:ascii="Arial" w:eastAsia="Times New Roman" w:hAnsi="Arial"/>
          <w:sz w:val="20"/>
          <w:szCs w:val="20"/>
          <w:lang w:eastAsia="es-ES"/>
        </w:rPr>
        <w:t xml:space="preserve">Catálogo de Conceptos </w:t>
      </w:r>
      <w:r w:rsidR="004607B5" w:rsidRPr="3E0A6FAC">
        <w:rPr>
          <w:rFonts w:ascii="Arial" w:eastAsia="Times New Roman" w:hAnsi="Arial"/>
          <w:sz w:val="20"/>
          <w:szCs w:val="20"/>
          <w:lang w:eastAsia="es-ES"/>
        </w:rPr>
        <w:t>(</w:t>
      </w:r>
      <w:r w:rsidR="004607B5" w:rsidRPr="3E0A6FAC">
        <w:rPr>
          <w:rFonts w:ascii="Arial" w:eastAsia="Times New Roman" w:hAnsi="Arial"/>
          <w:b/>
          <w:bCs/>
          <w:sz w:val="20"/>
          <w:szCs w:val="20"/>
          <w:lang w:eastAsia="es-ES"/>
        </w:rPr>
        <w:t>Ane</w:t>
      </w:r>
      <w:r w:rsidR="00A3244A" w:rsidRPr="3E0A6FAC">
        <w:rPr>
          <w:rFonts w:ascii="Arial" w:eastAsia="Times New Roman" w:hAnsi="Arial"/>
          <w:b/>
          <w:bCs/>
          <w:sz w:val="20"/>
          <w:szCs w:val="20"/>
          <w:lang w:eastAsia="es-ES"/>
        </w:rPr>
        <w:t xml:space="preserve">xo </w:t>
      </w:r>
      <w:r w:rsidR="00F4302D" w:rsidRPr="3E0A6FAC">
        <w:rPr>
          <w:rFonts w:ascii="Arial" w:eastAsia="Times New Roman" w:hAnsi="Arial"/>
          <w:b/>
          <w:bCs/>
          <w:sz w:val="20"/>
          <w:szCs w:val="20"/>
          <w:lang w:eastAsia="es-ES"/>
        </w:rPr>
        <w:t>1 con precios unitarios</w:t>
      </w:r>
      <w:r w:rsidR="00A3244A" w:rsidRPr="3E0A6FAC">
        <w:rPr>
          <w:rFonts w:ascii="Arial" w:eastAsia="Times New Roman" w:hAnsi="Arial"/>
          <w:sz w:val="20"/>
          <w:szCs w:val="20"/>
          <w:lang w:eastAsia="es-ES"/>
        </w:rPr>
        <w:t xml:space="preserve">) que forma parte integral de la </w:t>
      </w:r>
      <w:r w:rsidRPr="3E0A6FAC">
        <w:rPr>
          <w:rFonts w:ascii="Arial" w:eastAsia="Times New Roman" w:hAnsi="Arial"/>
          <w:sz w:val="20"/>
          <w:szCs w:val="20"/>
          <w:lang w:eastAsia="es-ES"/>
        </w:rPr>
        <w:t>propuesta económica</w:t>
      </w:r>
      <w:r w:rsidR="001077FA" w:rsidRPr="3E0A6FAC">
        <w:rPr>
          <w:rFonts w:ascii="Arial" w:eastAsia="Times New Roman" w:hAnsi="Arial"/>
          <w:b/>
          <w:bCs/>
          <w:sz w:val="20"/>
          <w:szCs w:val="20"/>
          <w:lang w:eastAsia="es-ES"/>
        </w:rPr>
        <w:t xml:space="preserve"> </w:t>
      </w:r>
      <w:r w:rsidRPr="3E0A6FAC">
        <w:rPr>
          <w:rFonts w:ascii="Arial" w:eastAsia="Times New Roman" w:hAnsi="Arial"/>
          <w:sz w:val="20"/>
          <w:szCs w:val="20"/>
          <w:lang w:eastAsia="es-ES"/>
        </w:rPr>
        <w:t>y e</w:t>
      </w:r>
      <w:r w:rsidR="00392608" w:rsidRPr="3E0A6FAC">
        <w:rPr>
          <w:rFonts w:ascii="Arial" w:eastAsia="Times New Roman" w:hAnsi="Arial"/>
          <w:sz w:val="20"/>
          <w:szCs w:val="20"/>
          <w:lang w:eastAsia="es-ES"/>
        </w:rPr>
        <w:t xml:space="preserve">l monto </w:t>
      </w:r>
      <w:r w:rsidRPr="3E0A6FAC">
        <w:rPr>
          <w:rFonts w:ascii="Arial" w:eastAsia="Times New Roman" w:hAnsi="Arial"/>
          <w:sz w:val="20"/>
          <w:szCs w:val="20"/>
          <w:lang w:eastAsia="es-ES"/>
        </w:rPr>
        <w:t xml:space="preserve">total </w:t>
      </w:r>
      <w:r w:rsidR="00516C95" w:rsidRPr="3E0A6FAC">
        <w:rPr>
          <w:rFonts w:ascii="Arial" w:eastAsia="Times New Roman" w:hAnsi="Arial"/>
          <w:sz w:val="20"/>
          <w:szCs w:val="20"/>
          <w:lang w:eastAsia="es-ES"/>
        </w:rPr>
        <w:t xml:space="preserve">asciende a la cantidad de </w:t>
      </w:r>
      <w:r w:rsidR="00392608" w:rsidRPr="3E0A6FAC">
        <w:rPr>
          <w:rFonts w:ascii="Arial" w:eastAsia="Times New Roman" w:hAnsi="Arial"/>
          <w:sz w:val="20"/>
          <w:szCs w:val="20"/>
          <w:lang w:eastAsia="es-ES"/>
        </w:rPr>
        <w:t>$_________________ (importe con letra</w:t>
      </w:r>
      <w:r w:rsidR="00DB63E6" w:rsidRPr="3E0A6FAC">
        <w:rPr>
          <w:rFonts w:ascii="Arial" w:eastAsia="Times New Roman" w:hAnsi="Arial"/>
          <w:sz w:val="20"/>
          <w:szCs w:val="20"/>
          <w:lang w:eastAsia="es-ES"/>
        </w:rPr>
        <w:t xml:space="preserve"> XX</w:t>
      </w:r>
      <w:r w:rsidR="00392608" w:rsidRPr="3E0A6FAC">
        <w:rPr>
          <w:rFonts w:ascii="Arial" w:eastAsia="Times New Roman" w:hAnsi="Arial"/>
          <w:sz w:val="20"/>
          <w:szCs w:val="20"/>
          <w:lang w:eastAsia="es-ES"/>
        </w:rPr>
        <w:t>/100 moneda nacional), más $_________________ (importe con letra</w:t>
      </w:r>
      <w:r w:rsidR="00DB63E6" w:rsidRPr="3E0A6FAC">
        <w:rPr>
          <w:rFonts w:ascii="Arial" w:eastAsia="Times New Roman" w:hAnsi="Arial"/>
          <w:sz w:val="20"/>
          <w:szCs w:val="20"/>
          <w:lang w:eastAsia="es-ES"/>
        </w:rPr>
        <w:t xml:space="preserve"> XX</w:t>
      </w:r>
      <w:r w:rsidR="00392608" w:rsidRPr="3E0A6FAC">
        <w:rPr>
          <w:rFonts w:ascii="Arial" w:eastAsia="Times New Roman" w:hAnsi="Arial"/>
          <w:sz w:val="20"/>
          <w:szCs w:val="20"/>
          <w:lang w:eastAsia="es-ES"/>
        </w:rPr>
        <w:t>/100 moneda nacional) de IVA, resultando el costo total de $_________________   (importe con letra</w:t>
      </w:r>
      <w:r w:rsidR="00DB63E6" w:rsidRPr="3E0A6FAC">
        <w:rPr>
          <w:rFonts w:ascii="Arial" w:eastAsia="Times New Roman" w:hAnsi="Arial"/>
          <w:sz w:val="20"/>
          <w:szCs w:val="20"/>
          <w:lang w:eastAsia="es-ES"/>
        </w:rPr>
        <w:t xml:space="preserve"> XX</w:t>
      </w:r>
      <w:r w:rsidR="00392608" w:rsidRPr="3E0A6FAC">
        <w:rPr>
          <w:rFonts w:ascii="Arial" w:eastAsia="Times New Roman" w:hAnsi="Arial"/>
          <w:sz w:val="20"/>
          <w:szCs w:val="20"/>
          <w:lang w:eastAsia="es-ES"/>
        </w:rPr>
        <w:t>/100 moneda nacional)</w:t>
      </w:r>
      <w:r w:rsidR="00516C95" w:rsidRPr="3E0A6FAC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329F405C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E01A1">
        <w:rPr>
          <w:rFonts w:ascii="Arial" w:eastAsia="Times New Roman" w:hAnsi="Arial"/>
          <w:sz w:val="20"/>
          <w:szCs w:val="20"/>
          <w:lang w:val="es-ES" w:eastAsia="es-ES"/>
        </w:rPr>
        <w:t xml:space="preserve">a partir de la notificación de adjudicación </w:t>
      </w:r>
      <w:r w:rsidR="0076167A">
        <w:rPr>
          <w:rFonts w:ascii="Arial" w:eastAsia="Times New Roman" w:hAnsi="Arial"/>
          <w:sz w:val="20"/>
          <w:szCs w:val="20"/>
          <w:lang w:val="es-ES" w:eastAsia="es-ES"/>
        </w:rPr>
        <w:t xml:space="preserve">hasta el </w:t>
      </w:r>
      <w:r w:rsidR="00BE01A1">
        <w:rPr>
          <w:rFonts w:ascii="Arial" w:eastAsia="Times New Roman" w:hAnsi="Arial"/>
          <w:sz w:val="20"/>
          <w:szCs w:val="20"/>
          <w:lang w:val="es-ES" w:eastAsia="es-ES"/>
        </w:rPr>
        <w:t>treinta y uno de diciembre de dos mil veinticuatro</w:t>
      </w:r>
      <w:r w:rsidR="0013062E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13062E" w:rsidRPr="0013062E">
        <w:rPr>
          <w:rFonts w:ascii="Arial" w:eastAsia="Times New Roman" w:hAnsi="Arial"/>
          <w:sz w:val="20"/>
          <w:szCs w:val="20"/>
          <w:lang w:val="es-ES" w:eastAsia="es-ES"/>
        </w:rPr>
        <w:t>el suministro se realizará de forma parcial o total, conforme a las necesidades que señale la persona Administradora del contrato.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4AACCF11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6167A">
        <w:rPr>
          <w:rFonts w:ascii="Arial" w:eastAsia="Times New Roman" w:hAnsi="Arial"/>
          <w:sz w:val="20"/>
          <w:szCs w:val="20"/>
          <w:lang w:val="es-ES" w:eastAsia="es-ES"/>
        </w:rPr>
        <w:t>serán</w:t>
      </w:r>
      <w:r w:rsidR="0076167A" w:rsidRPr="0076167A">
        <w:rPr>
          <w:rFonts w:ascii="Arial" w:eastAsia="Times New Roman" w:hAnsi="Arial"/>
          <w:sz w:val="20"/>
          <w:szCs w:val="20"/>
          <w:lang w:val="es-ES" w:eastAsia="es-ES"/>
        </w:rPr>
        <w:t xml:space="preserve"> de la calidad requerida, nuevos y de procedencia lícita</w:t>
      </w:r>
      <w:r w:rsidR="0076167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102BD1D2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7C246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3E0A6FAC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</w:pPr>
      <w:r w:rsidRPr="3E0A6FAC">
        <w:rPr>
          <w:rFonts w:ascii="Arial" w:eastAsia="Times New Roman" w:hAnsi="Arial" w:cs="Times New Roman"/>
          <w:snapToGrid w:val="0"/>
          <w:sz w:val="20"/>
          <w:szCs w:val="20"/>
          <w:lang w:val="es-ES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294175C0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111687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madera</w:t>
      </w:r>
      <w:r w:rsidR="00C270B5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diversos tipos y medidas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3E0A6FAC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3E0A6FAC">
        <w:rPr>
          <w:rFonts w:ascii="Arial" w:eastAsia="Times New Roman" w:hAnsi="Arial"/>
          <w:sz w:val="20"/>
          <w:szCs w:val="20"/>
          <w:lang w:eastAsia="es-ES"/>
        </w:rPr>
        <w:t>Los precios unitarios son los indicados en el Catálogo de Conceptos (</w:t>
      </w:r>
      <w:r w:rsidRPr="3E0A6FAC">
        <w:rPr>
          <w:rFonts w:ascii="Arial" w:eastAsia="Times New Roman" w:hAnsi="Arial"/>
          <w:b/>
          <w:bCs/>
          <w:sz w:val="20"/>
          <w:szCs w:val="20"/>
          <w:lang w:eastAsia="es-ES"/>
        </w:rPr>
        <w:t>Anexo 1 con precios unitarios</w:t>
      </w:r>
      <w:r w:rsidRPr="3E0A6FAC">
        <w:rPr>
          <w:rFonts w:ascii="Arial" w:eastAsia="Times New Roman" w:hAnsi="Arial"/>
          <w:sz w:val="20"/>
          <w:szCs w:val="20"/>
          <w:lang w:eastAsia="es-ES"/>
        </w:rPr>
        <w:t>) que forma parte integral de la propuesta económica</w:t>
      </w:r>
      <w:r w:rsidRPr="3E0A6FAC">
        <w:rPr>
          <w:rFonts w:ascii="Arial" w:eastAsia="Times New Roman" w:hAnsi="Arial"/>
          <w:b/>
          <w:bCs/>
          <w:sz w:val="20"/>
          <w:szCs w:val="20"/>
          <w:lang w:eastAsia="es-ES"/>
        </w:rPr>
        <w:t xml:space="preserve"> </w:t>
      </w:r>
      <w:r w:rsidRPr="3E0A6FAC">
        <w:rPr>
          <w:rFonts w:ascii="Arial" w:eastAsia="Times New Roman" w:hAnsi="Arial"/>
          <w:sz w:val="20"/>
          <w:szCs w:val="20"/>
          <w:lang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C1418B8" w14:textId="1671FE4A" w:rsidR="00BE01A1" w:rsidRPr="00BD18F3" w:rsidRDefault="007C2469" w:rsidP="00BD18F3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D18F3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que el plazo de entrega </w:t>
      </w:r>
      <w:r w:rsidR="00BE01A1" w:rsidRPr="00BD18F3">
        <w:rPr>
          <w:rFonts w:ascii="Arial" w:eastAsia="Times New Roman" w:hAnsi="Arial"/>
          <w:sz w:val="20"/>
          <w:szCs w:val="20"/>
          <w:lang w:val="es-ES" w:eastAsia="es-ES"/>
        </w:rPr>
        <w:t xml:space="preserve">será a partir de la notificación de adjudicación </w:t>
      </w:r>
      <w:r w:rsidR="00901A64" w:rsidRPr="00BD18F3">
        <w:rPr>
          <w:rFonts w:ascii="Arial" w:eastAsia="Times New Roman" w:hAnsi="Arial"/>
          <w:sz w:val="20"/>
          <w:szCs w:val="20"/>
          <w:lang w:val="es-ES" w:eastAsia="es-ES"/>
        </w:rPr>
        <w:t>hasta e</w:t>
      </w:r>
      <w:r w:rsidR="00BE01A1" w:rsidRPr="00BD18F3">
        <w:rPr>
          <w:rFonts w:ascii="Arial" w:eastAsia="Times New Roman" w:hAnsi="Arial"/>
          <w:sz w:val="20"/>
          <w:szCs w:val="20"/>
          <w:lang w:val="es-ES" w:eastAsia="es-ES"/>
        </w:rPr>
        <w:t>l treinta y uno de diciembre de dos mil veinticuatro</w:t>
      </w:r>
      <w:r w:rsidR="00BD18F3" w:rsidRPr="00BD18F3">
        <w:rPr>
          <w:rFonts w:ascii="Arial" w:eastAsia="Times New Roman" w:hAnsi="Arial"/>
          <w:sz w:val="20"/>
          <w:szCs w:val="20"/>
          <w:lang w:val="es-ES" w:eastAsia="es-ES"/>
        </w:rPr>
        <w:t xml:space="preserve"> y el </w:t>
      </w:r>
      <w:r w:rsidR="00BD18F3">
        <w:rPr>
          <w:rFonts w:ascii="Arial" w:eastAsia="Times New Roman" w:hAnsi="Arial"/>
          <w:sz w:val="20"/>
          <w:szCs w:val="20"/>
          <w:lang w:val="es-ES" w:eastAsia="es-ES"/>
        </w:rPr>
        <w:t>suministro</w:t>
      </w:r>
      <w:r w:rsidR="00BD18F3" w:rsidRPr="00BD18F3">
        <w:rPr>
          <w:rFonts w:ascii="Arial" w:eastAsia="Times New Roman" w:hAnsi="Arial"/>
          <w:sz w:val="20"/>
          <w:szCs w:val="20"/>
          <w:lang w:val="es-ES" w:eastAsia="es-ES"/>
        </w:rPr>
        <w:t xml:space="preserve"> se realizará de forma parcial o total, conforme a las necesidades que señale la persona Administradora del contrato.</w:t>
      </w:r>
    </w:p>
    <w:p w14:paraId="722FCFD1" w14:textId="77777777" w:rsidR="007C2469" w:rsidRPr="00BE01A1" w:rsidRDefault="007C2469" w:rsidP="00F90F66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4DB8E625" w:rsidR="007C2469" w:rsidRDefault="00901A64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En caso de ser adjudicado otorgaré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</w:t>
      </w:r>
      <w:r w:rsidR="009337AE">
        <w:rPr>
          <w:rFonts w:ascii="Arial" w:eastAsia="Times New Roman" w:hAnsi="Arial"/>
          <w:sz w:val="20"/>
          <w:szCs w:val="20"/>
          <w:lang w:val="es-ES" w:eastAsia="es-ES"/>
        </w:rPr>
        <w:t>respecto a que los bienes serán de la calidad requerida, nuevos y de procedencia lícita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8713F3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886AB" w14:textId="77777777" w:rsidR="00232F0F" w:rsidRDefault="00232F0F" w:rsidP="00C451B3">
      <w:pPr>
        <w:spacing w:after="0" w:line="240" w:lineRule="auto"/>
      </w:pPr>
      <w:r>
        <w:separator/>
      </w:r>
    </w:p>
  </w:endnote>
  <w:endnote w:type="continuationSeparator" w:id="0">
    <w:p w14:paraId="0B5DE99E" w14:textId="77777777" w:rsidR="00232F0F" w:rsidRDefault="00232F0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5E4FBA6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11687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337AE"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A33F3" w14:textId="77777777" w:rsidR="00232F0F" w:rsidRDefault="00232F0F" w:rsidP="00C451B3">
      <w:pPr>
        <w:spacing w:after="0" w:line="240" w:lineRule="auto"/>
      </w:pPr>
      <w:r>
        <w:separator/>
      </w:r>
    </w:p>
  </w:footnote>
  <w:footnote w:type="continuationSeparator" w:id="0">
    <w:p w14:paraId="2F500932" w14:textId="77777777" w:rsidR="00232F0F" w:rsidRDefault="00232F0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315A35D6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6E55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0FC66A75" w:rsidR="00A967E2" w:rsidRDefault="00A967E2" w:rsidP="00F57A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4" w:name="_Hlk164080513"/>
    <w:r w:rsidR="00F65BA0" w:rsidRPr="00F65BA0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SUMINISTRO DE </w:t>
    </w:r>
    <w:bookmarkEnd w:id="4"/>
    <w:r w:rsidR="006E55C1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MADERA</w:t>
    </w:r>
    <w:r w:rsidR="00C270B5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 DIVERSOS TIPOS Y MEDIDAS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11687"/>
    <w:rsid w:val="00122831"/>
    <w:rsid w:val="00125C49"/>
    <w:rsid w:val="0013062E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2F0F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C3A63"/>
    <w:rsid w:val="002D11D0"/>
    <w:rsid w:val="002E1A1F"/>
    <w:rsid w:val="002E1E06"/>
    <w:rsid w:val="002F63B3"/>
    <w:rsid w:val="003021E9"/>
    <w:rsid w:val="003066C1"/>
    <w:rsid w:val="00320A59"/>
    <w:rsid w:val="003242DC"/>
    <w:rsid w:val="00347AD0"/>
    <w:rsid w:val="003500FE"/>
    <w:rsid w:val="00360B8A"/>
    <w:rsid w:val="00362AB2"/>
    <w:rsid w:val="00362DCB"/>
    <w:rsid w:val="0036612D"/>
    <w:rsid w:val="00372885"/>
    <w:rsid w:val="00377CDA"/>
    <w:rsid w:val="00380835"/>
    <w:rsid w:val="00385887"/>
    <w:rsid w:val="00392608"/>
    <w:rsid w:val="003A71DD"/>
    <w:rsid w:val="003B0C23"/>
    <w:rsid w:val="003E5B56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15EE6"/>
    <w:rsid w:val="00516C95"/>
    <w:rsid w:val="00554CD9"/>
    <w:rsid w:val="00560D33"/>
    <w:rsid w:val="00567E01"/>
    <w:rsid w:val="005705EF"/>
    <w:rsid w:val="00571F1D"/>
    <w:rsid w:val="00573BC3"/>
    <w:rsid w:val="00574AC8"/>
    <w:rsid w:val="00577641"/>
    <w:rsid w:val="00591162"/>
    <w:rsid w:val="00593719"/>
    <w:rsid w:val="0059585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6E55C1"/>
    <w:rsid w:val="007072D6"/>
    <w:rsid w:val="00716C3B"/>
    <w:rsid w:val="00736BFC"/>
    <w:rsid w:val="00740B31"/>
    <w:rsid w:val="00744C8A"/>
    <w:rsid w:val="00745DD4"/>
    <w:rsid w:val="00750D3F"/>
    <w:rsid w:val="00757404"/>
    <w:rsid w:val="0076167A"/>
    <w:rsid w:val="00766173"/>
    <w:rsid w:val="00766362"/>
    <w:rsid w:val="00775D21"/>
    <w:rsid w:val="007A0003"/>
    <w:rsid w:val="007A766A"/>
    <w:rsid w:val="007C2469"/>
    <w:rsid w:val="007D49DB"/>
    <w:rsid w:val="007E53CB"/>
    <w:rsid w:val="007F44E2"/>
    <w:rsid w:val="007F6593"/>
    <w:rsid w:val="007F6F0B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3F3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2889"/>
    <w:rsid w:val="008E6AE7"/>
    <w:rsid w:val="008F74F6"/>
    <w:rsid w:val="00901A64"/>
    <w:rsid w:val="00903CC8"/>
    <w:rsid w:val="00903F92"/>
    <w:rsid w:val="009067ED"/>
    <w:rsid w:val="009142D8"/>
    <w:rsid w:val="00917BFC"/>
    <w:rsid w:val="0093004C"/>
    <w:rsid w:val="009337AE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077C"/>
    <w:rsid w:val="00A71CF4"/>
    <w:rsid w:val="00A72513"/>
    <w:rsid w:val="00A85B4B"/>
    <w:rsid w:val="00A967E2"/>
    <w:rsid w:val="00AA0EAA"/>
    <w:rsid w:val="00AA19DB"/>
    <w:rsid w:val="00AA1FAE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D18F3"/>
    <w:rsid w:val="00BE01A1"/>
    <w:rsid w:val="00BE449A"/>
    <w:rsid w:val="00BE6B5F"/>
    <w:rsid w:val="00BF4857"/>
    <w:rsid w:val="00C16A58"/>
    <w:rsid w:val="00C20B10"/>
    <w:rsid w:val="00C230C0"/>
    <w:rsid w:val="00C26435"/>
    <w:rsid w:val="00C270B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8659A"/>
    <w:rsid w:val="00D91A6A"/>
    <w:rsid w:val="00DA243B"/>
    <w:rsid w:val="00DA7439"/>
    <w:rsid w:val="00DB39C2"/>
    <w:rsid w:val="00DB63E6"/>
    <w:rsid w:val="00DC30EF"/>
    <w:rsid w:val="00DD2873"/>
    <w:rsid w:val="00DE47C6"/>
    <w:rsid w:val="00DF24A8"/>
    <w:rsid w:val="00DF5573"/>
    <w:rsid w:val="00DF7332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1F2A"/>
    <w:rsid w:val="00F02BE5"/>
    <w:rsid w:val="00F15130"/>
    <w:rsid w:val="00F26AD4"/>
    <w:rsid w:val="00F27D42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90F66"/>
    <w:rsid w:val="00FA130D"/>
    <w:rsid w:val="00FB5072"/>
    <w:rsid w:val="00FC0237"/>
    <w:rsid w:val="00FE7D40"/>
    <w:rsid w:val="3E0A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706</Words>
  <Characters>3889</Characters>
  <Application>Microsoft Office Word</Application>
  <DocSecurity>0</DocSecurity>
  <Lines>32</Lines>
  <Paragraphs>9</Paragraphs>
  <ScaleCrop>false</ScaleCrop>
  <Company>Suprema Corte de Justicia de la Nacion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28</cp:revision>
  <cp:lastPrinted>2020-02-10T18:59:00Z</cp:lastPrinted>
  <dcterms:created xsi:type="dcterms:W3CDTF">2024-03-05T22:39:00Z</dcterms:created>
  <dcterms:modified xsi:type="dcterms:W3CDTF">2024-05-13T01:42:00Z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