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52BC3B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312D8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Pr="00B364AB" w:rsidRDefault="00C451B3" w:rsidP="007C2469">
      <w:pPr>
        <w:spacing w:after="24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8A6A3B2" w14:textId="4B4B13A5" w:rsidR="009E1401" w:rsidRPr="00B364AB" w:rsidRDefault="00DF125C" w:rsidP="00E51AD1">
      <w:pPr>
        <w:pStyle w:val="Prrafodelista"/>
        <w:numPr>
          <w:ilvl w:val="0"/>
          <w:numId w:val="2"/>
        </w:numPr>
        <w:spacing w:before="120" w:after="0" w:line="312" w:lineRule="auto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bookmarkStart w:id="0" w:name="_Hlk164085715"/>
      <w:r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530494" w:rsidRPr="00530494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Adquisición de diversos consumibles para la Dirección General de Justicia TV Canal del Poder Judicial de la Federación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/>
          <w:sz w:val="20"/>
          <w:szCs w:val="20"/>
          <w:lang w:val="es-ES" w:eastAsia="es-ES"/>
        </w:rPr>
        <w:t>se efectuará la entrega en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C088B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bookmarkEnd w:id="0"/>
      <w:r w:rsidRPr="00DF125C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código postal 06010, alcaldía Cuauhtémoc, Ciudad de México.</w:t>
      </w:r>
    </w:p>
    <w:p w14:paraId="1730A20A" w14:textId="3D3848F4" w:rsidR="00626160" w:rsidRPr="00B364AB" w:rsidRDefault="004607B5" w:rsidP="007C2469">
      <w:pPr>
        <w:pStyle w:val="Prrafodelista"/>
        <w:spacing w:before="120" w:after="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señalada en el </w:t>
      </w:r>
      <w:r w:rsidR="0062616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 w:rsidRPr="00B364AB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 w:rsidRPr="00B364AB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 w:rsidRPr="00B364AB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Pr="00B364AB" w:rsidRDefault="00C528FC" w:rsidP="007C2469">
      <w:pPr>
        <w:pStyle w:val="Prrafodelista"/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7373886F" w:rsidR="00392608" w:rsidRPr="00B364AB" w:rsidRDefault="00AA0EAA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364AB"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="004607B5"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) que forma parte integral de la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B364AB" w:rsidRDefault="00392608" w:rsidP="007C2469">
      <w:pPr>
        <w:spacing w:after="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45F568C" w14:textId="77777777" w:rsidR="005C1729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 w:rsidRPr="00B364AB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888000A" w14:textId="77777777" w:rsidR="005C1729" w:rsidRPr="00B364AB" w:rsidRDefault="005C172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35FFD5C0" w:rsidR="008E06FC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entrega del material </w:t>
      </w:r>
      <w:r w:rsidR="008355E7" w:rsidRPr="00B364AB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C35C4">
        <w:rPr>
          <w:rFonts w:ascii="Arial" w:eastAsia="Times New Roman" w:hAnsi="Arial"/>
          <w:sz w:val="20"/>
          <w:szCs w:val="20"/>
          <w:lang w:val="es-ES" w:eastAsia="es-ES"/>
        </w:rPr>
        <w:t xml:space="preserve">treinta 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días naturales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>contados a partir de</w:t>
      </w:r>
      <w:r w:rsidR="00DF125C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>día siguiente a la</w:t>
      </w:r>
      <w:r w:rsidR="00C71EA8">
        <w:rPr>
          <w:rFonts w:ascii="Arial" w:eastAsia="Times New Roman" w:hAnsi="Arial"/>
          <w:sz w:val="20"/>
          <w:szCs w:val="20"/>
          <w:lang w:val="es-ES" w:eastAsia="es-ES"/>
        </w:rPr>
        <w:t xml:space="preserve"> notificación del fallo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04EB095" w14:textId="77777777" w:rsidR="00CE05FB" w:rsidRPr="00B364AB" w:rsidRDefault="00CE05FB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2F4F1E81" w:rsidR="008E06FC" w:rsidRPr="00B364AB" w:rsidRDefault="00DB63E6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bookmarkStart w:id="1" w:name="_Toc138334831"/>
      <w:bookmarkStart w:id="2" w:name="_Toc141881207"/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>será</w:t>
      </w:r>
      <w:bookmarkEnd w:id="1"/>
      <w:bookmarkEnd w:id="2"/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bookmarkStart w:id="3" w:name="_Hlk164859670"/>
      <w:r w:rsidR="00B364A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por entrega parcial o total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bookmarkEnd w:id="3"/>
    <w:p w14:paraId="7EA091D4" w14:textId="77777777" w:rsidR="008E06FC" w:rsidRPr="00B364AB" w:rsidRDefault="008E06FC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DD011F" w14:textId="5ACB2B16" w:rsidR="007C2469" w:rsidRDefault="00EE32A1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garantía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suministrados.</w:t>
      </w:r>
    </w:p>
    <w:p w14:paraId="2C80B2AB" w14:textId="77777777" w:rsidR="007C2469" w:rsidRPr="007C2469" w:rsidRDefault="007C246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2DC0B48" w14:textId="584CDDAD" w:rsidR="00B364AB" w:rsidRDefault="007C2469" w:rsidP="007C2469">
      <w:pPr>
        <w:pStyle w:val="Prrafodelista"/>
        <w:numPr>
          <w:ilvl w:val="0"/>
          <w:numId w:val="2"/>
        </w:numPr>
        <w:spacing w:after="240" w:line="312" w:lineRule="auto"/>
        <w:ind w:left="71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p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or conducto de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representante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legal declara 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adjudicada,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suministrados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04D60C87" w14:textId="77777777" w:rsidR="00CB6302" w:rsidRPr="00530494" w:rsidRDefault="00CB6302" w:rsidP="0053049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DF8EA49" w14:textId="7A0B4E49" w:rsidR="00CB6302" w:rsidRPr="00CB6302" w:rsidRDefault="00CB6302" w:rsidP="00CB6302">
      <w:pPr>
        <w:pStyle w:val="Prrafodelista"/>
        <w:numPr>
          <w:ilvl w:val="0"/>
          <w:numId w:val="2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CB6302">
        <w:rPr>
          <w:rFonts w:ascii="Arial" w:eastAsia="Times New Roman" w:hAnsi="Arial"/>
          <w:sz w:val="20"/>
          <w:szCs w:val="20"/>
          <w:lang w:val="es-ES" w:eastAsia="es-ES"/>
        </w:rPr>
        <w:t>Declaro que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mi representada</w:t>
      </w:r>
      <w:r w:rsidRPr="00CB6302">
        <w:rPr>
          <w:rFonts w:ascii="Arial" w:eastAsia="Times New Roman" w:hAnsi="Arial"/>
          <w:sz w:val="20"/>
          <w:szCs w:val="20"/>
          <w:lang w:val="es-ES" w:eastAsia="es-ES"/>
        </w:rPr>
        <w:t>, en caso de resultar adjudicad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CB6302">
        <w:rPr>
          <w:rFonts w:ascii="Arial" w:eastAsia="Times New Roman" w:hAnsi="Arial"/>
          <w:sz w:val="20"/>
          <w:szCs w:val="20"/>
          <w:lang w:val="es-ES" w:eastAsia="es-ES"/>
        </w:rPr>
        <w:t>, los bienes suministrados serán nuevos y originales.</w:t>
      </w:r>
    </w:p>
    <w:p w14:paraId="6DE4FD4B" w14:textId="77777777" w:rsidR="00CB6302" w:rsidRDefault="00CB6302" w:rsidP="00530494">
      <w:pPr>
        <w:pStyle w:val="Prrafodelista"/>
        <w:spacing w:after="240" w:line="312" w:lineRule="auto"/>
        <w:ind w:left="71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3127A52" w14:textId="05EF496C" w:rsidR="007D1A2F" w:rsidRDefault="007D1A2F" w:rsidP="007C2469">
      <w:p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4" w:name="_Hlk169618106"/>
      <w:r w:rsidRPr="007D1A2F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Cuando corresponda por su monto, se deberá adjuntar como parte de su propuesta económica, las constancias solicitadas en el numeral 8.7 de la convocatoria/bases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bookmarkEnd w:id="4"/>
    <w:p w14:paraId="68FE4E61" w14:textId="77777777" w:rsidR="007D1A2F" w:rsidRDefault="007D1A2F" w:rsidP="007C2469">
      <w:p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159AA6D1" w:rsidR="00C451B3" w:rsidRPr="00B364AB" w:rsidRDefault="00C451B3" w:rsidP="007C2469">
      <w:p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7C2469">
      <w:pPr>
        <w:spacing w:after="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73E81D8" w14:textId="77777777" w:rsidR="00DF125C" w:rsidRDefault="00DF125C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0FEE774" w14:textId="04A05DE3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312D8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11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DBA105A" w14:textId="6EE34CDA" w:rsidR="00DF125C" w:rsidRPr="00B364AB" w:rsidRDefault="007C2469" w:rsidP="00DF125C">
      <w:pPr>
        <w:pStyle w:val="Prrafodelista"/>
        <w:numPr>
          <w:ilvl w:val="0"/>
          <w:numId w:val="9"/>
        </w:numPr>
        <w:spacing w:before="120" w:after="0" w:line="312" w:lineRule="auto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r w:rsidRPr="00DF125C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DF125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530494" w:rsidRPr="00530494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Adquisición de diversos consumibles para la Dirección General de Justicia TV Canal del Poder Judicial de la Federación</w:t>
      </w:r>
      <w:r w:rsidRPr="00DF125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DF125C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DF125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DF125C">
        <w:rPr>
          <w:rFonts w:ascii="Arial" w:eastAsia="Times New Roman" w:hAnsi="Arial"/>
          <w:sz w:val="20"/>
          <w:szCs w:val="20"/>
          <w:lang w:val="es-ES" w:eastAsia="es-ES"/>
        </w:rPr>
        <w:t>se efectuará la entrega en</w:t>
      </w:r>
      <w:r w:rsidR="00DF125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F125C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DF125C" w:rsidRPr="00DF125C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código postal 06010, alcaldía Cuauhtémoc, Ciudad de México.</w:t>
      </w:r>
    </w:p>
    <w:p w14:paraId="2635E766" w14:textId="261210F5" w:rsidR="007C2469" w:rsidRPr="00DF125C" w:rsidRDefault="007C2469" w:rsidP="00DF125C">
      <w:pPr>
        <w:pStyle w:val="Prrafodelista"/>
        <w:numPr>
          <w:ilvl w:val="0"/>
          <w:numId w:val="9"/>
        </w:numPr>
        <w:spacing w:before="120" w:after="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F125C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señalada en el </w:t>
      </w:r>
      <w:r w:rsidRPr="00DF125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DF125C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7CFAF131" w14:textId="77777777" w:rsidR="007C2469" w:rsidRPr="00B364AB" w:rsidRDefault="007C2469" w:rsidP="007C2469">
      <w:pPr>
        <w:pStyle w:val="Prrafodelista"/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203ED65" w14:textId="77777777" w:rsidR="007C2469" w:rsidRPr="00B364AB" w:rsidRDefault="007C2469" w:rsidP="00DF125C">
      <w:pPr>
        <w:pStyle w:val="Prrafodelista"/>
        <w:numPr>
          <w:ilvl w:val="0"/>
          <w:numId w:val="9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el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) que forma parte integral de la propuesta económica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2BB71AA1" w14:textId="77777777" w:rsidR="007C2469" w:rsidRPr="00B364AB" w:rsidRDefault="007C2469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A854B49" w14:textId="77777777" w:rsidR="007C2469" w:rsidRPr="00B364AB" w:rsidRDefault="007C2469" w:rsidP="00DF125C">
      <w:pPr>
        <w:pStyle w:val="Prrafodelista"/>
        <w:numPr>
          <w:ilvl w:val="0"/>
          <w:numId w:val="9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56A5FD38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22FCFD1" w14:textId="0F1C2BBF" w:rsidR="007C2469" w:rsidRDefault="007C2469" w:rsidP="00D23105">
      <w:pPr>
        <w:pStyle w:val="Prrafodelista"/>
        <w:numPr>
          <w:ilvl w:val="0"/>
          <w:numId w:val="9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F125C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que </w:t>
      </w:r>
      <w:r w:rsidR="00DF125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el plazo de entrega del material será de </w:t>
      </w:r>
      <w:r w:rsidR="00DF125C">
        <w:rPr>
          <w:rFonts w:ascii="Arial" w:eastAsia="Times New Roman" w:hAnsi="Arial"/>
          <w:sz w:val="20"/>
          <w:szCs w:val="20"/>
          <w:lang w:val="es-ES" w:eastAsia="es-ES"/>
        </w:rPr>
        <w:t xml:space="preserve">treinta </w:t>
      </w:r>
      <w:r w:rsidR="00DF125C" w:rsidRPr="00B364AB">
        <w:rPr>
          <w:rFonts w:ascii="Arial" w:eastAsia="Times New Roman" w:hAnsi="Arial"/>
          <w:sz w:val="20"/>
          <w:szCs w:val="20"/>
          <w:lang w:val="es-ES" w:eastAsia="es-ES"/>
        </w:rPr>
        <w:t>días naturales contados a partir de</w:t>
      </w:r>
      <w:r w:rsidR="00DF125C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DF125C" w:rsidRPr="00B364AB">
        <w:rPr>
          <w:rFonts w:ascii="Arial" w:eastAsia="Times New Roman" w:hAnsi="Arial"/>
          <w:sz w:val="20"/>
          <w:szCs w:val="20"/>
          <w:lang w:val="es-ES" w:eastAsia="es-ES"/>
        </w:rPr>
        <w:t>día siguiente a la</w:t>
      </w:r>
      <w:r w:rsidR="00DF125C">
        <w:rPr>
          <w:rFonts w:ascii="Arial" w:eastAsia="Times New Roman" w:hAnsi="Arial"/>
          <w:sz w:val="20"/>
          <w:szCs w:val="20"/>
          <w:lang w:val="es-ES" w:eastAsia="es-ES"/>
        </w:rPr>
        <w:t xml:space="preserve"> notificación del fallo.</w:t>
      </w:r>
    </w:p>
    <w:p w14:paraId="38C89315" w14:textId="77777777" w:rsidR="00DF125C" w:rsidRPr="00DF125C" w:rsidRDefault="00DF125C" w:rsidP="00DF125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F44898D" w14:textId="6C86B3AE" w:rsidR="007C2469" w:rsidRPr="00B364AB" w:rsidRDefault="007C2469" w:rsidP="00DF125C">
      <w:pPr>
        <w:pStyle w:val="Prrafodelista"/>
        <w:numPr>
          <w:ilvl w:val="0"/>
          <w:numId w:val="9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será por entrega parcial o total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a entera satisfacción de la Suprema Corte de Justicia de la Nación. </w:t>
      </w:r>
    </w:p>
    <w:p w14:paraId="735DAD2D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C99812" w14:textId="3B1A5AE2" w:rsidR="007C2469" w:rsidRDefault="00770F77" w:rsidP="00DF125C">
      <w:pPr>
        <w:pStyle w:val="Prrafodelista"/>
        <w:numPr>
          <w:ilvl w:val="0"/>
          <w:numId w:val="9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lastRenderedPageBreak/>
        <w:t>O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>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é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garantía 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FDBED24" w14:textId="77777777" w:rsidR="007C2469" w:rsidRPr="007C2469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41298B" w14:textId="36F9854F" w:rsidR="007C2469" w:rsidRDefault="007C2469" w:rsidP="00DF125C">
      <w:pPr>
        <w:pStyle w:val="Prrafodelista"/>
        <w:numPr>
          <w:ilvl w:val="0"/>
          <w:numId w:val="9"/>
        </w:numPr>
        <w:spacing w:after="24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Declaro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adjudicado,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suministrados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7265535C" w14:textId="23356229" w:rsidR="007D1A2F" w:rsidRDefault="007D1A2F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7D1A2F">
        <w:rPr>
          <w:rFonts w:ascii="Arial" w:eastAsia="Times New Roman" w:hAnsi="Arial" w:cs="Times New Roman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8.7 de la convocatoria/bases.</w:t>
      </w:r>
    </w:p>
    <w:p w14:paraId="7499AA05" w14:textId="77777777" w:rsidR="007D1A2F" w:rsidRDefault="007D1A2F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731B42C" w14:textId="18E3C217" w:rsidR="00C91095" w:rsidRPr="00FB5072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Sect="00327F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0BECD" w14:textId="77777777" w:rsidR="00360CDD" w:rsidRDefault="00360CDD" w:rsidP="00C451B3">
      <w:pPr>
        <w:spacing w:after="0" w:line="240" w:lineRule="auto"/>
      </w:pPr>
      <w:r>
        <w:separator/>
      </w:r>
    </w:p>
  </w:endnote>
  <w:endnote w:type="continuationSeparator" w:id="0">
    <w:p w14:paraId="094E42BF" w14:textId="77777777" w:rsidR="00360CDD" w:rsidRDefault="00360CD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1933" w14:textId="77777777" w:rsidR="00530494" w:rsidRDefault="0053049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C12FA8F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A803D6">
      <w:rPr>
        <w:rFonts w:ascii="Arial" w:hAnsi="Arial" w:cs="Arial"/>
        <w:sz w:val="10"/>
        <w:szCs w:val="10"/>
        <w:lang w:val="pt-PT"/>
      </w:rPr>
      <w:t>2</w:t>
    </w:r>
    <w:r w:rsidR="00013F3B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312D8A">
      <w:rPr>
        <w:rFonts w:ascii="Arial" w:hAnsi="Arial" w:cs="Arial"/>
        <w:sz w:val="10"/>
        <w:szCs w:val="10"/>
        <w:lang w:val="en-US"/>
      </w:rPr>
      <w:t>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BFE76" w14:textId="77777777" w:rsidR="00530494" w:rsidRDefault="005304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6D2C6" w14:textId="77777777" w:rsidR="00360CDD" w:rsidRDefault="00360CDD" w:rsidP="00C451B3">
      <w:pPr>
        <w:spacing w:after="0" w:line="240" w:lineRule="auto"/>
      </w:pPr>
      <w:r>
        <w:separator/>
      </w:r>
    </w:p>
  </w:footnote>
  <w:footnote w:type="continuationSeparator" w:id="0">
    <w:p w14:paraId="0AE2554F" w14:textId="77777777" w:rsidR="00360CDD" w:rsidRDefault="00360CD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1FAE6" w14:textId="77777777" w:rsidR="00530494" w:rsidRDefault="0053049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FDC3C" w14:textId="77777777" w:rsidR="00530494" w:rsidRPr="001E1A4D" w:rsidRDefault="00530494" w:rsidP="00530494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5" w:name="_Hlk169429917"/>
    <w:bookmarkStart w:id="6" w:name="_Hlk169429918"/>
    <w:bookmarkStart w:id="7" w:name="_Hlk169429983"/>
    <w:bookmarkStart w:id="8" w:name="_Hlk169429984"/>
    <w:bookmarkStart w:id="9" w:name="_Hlk169430107"/>
    <w:bookmarkStart w:id="10" w:name="_Hlk169430108"/>
    <w:bookmarkStart w:id="11" w:name="_Hlk169430122"/>
    <w:bookmarkStart w:id="12" w:name="_Hlk169430123"/>
    <w:bookmarkStart w:id="13" w:name="_Hlk169430217"/>
    <w:bookmarkStart w:id="14" w:name="_Hlk169430218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25/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0F0A177" w14:textId="77777777" w:rsidR="00530494" w:rsidRDefault="00530494" w:rsidP="00530494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</w:pPr>
    <w:bookmarkStart w:id="15" w:name="_Hlk166497283"/>
    <w:bookmarkStart w:id="16" w:name="_Hlk10724036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ADQUISICIÓN DE DIVERSOS CONSUMIBLES PARA LA DIRECCIÓN GENERAL DE JUSTICIA TV </w:t>
    </w:r>
  </w:p>
  <w:p w14:paraId="68D6FF5C" w14:textId="79F23CF8" w:rsidR="00574AC8" w:rsidRPr="00530494" w:rsidRDefault="00530494" w:rsidP="00530494">
    <w:pPr>
      <w:ind w:right="17"/>
      <w:jc w:val="center"/>
    </w:pP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CANAL DEL PODER JUDICIAL DE LA FEDERACIÓN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15"/>
    <w:bookmarkEnd w:id="1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02EC0" w14:textId="77777777" w:rsidR="00530494" w:rsidRDefault="0053049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01D3C88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0373425"/>
    <w:multiLevelType w:val="hybridMultilevel"/>
    <w:tmpl w:val="E5D839B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178934">
    <w:abstractNumId w:val="3"/>
  </w:num>
  <w:num w:numId="2" w16cid:durableId="1200976651">
    <w:abstractNumId w:val="2"/>
  </w:num>
  <w:num w:numId="3" w16cid:durableId="723800067">
    <w:abstractNumId w:val="6"/>
  </w:num>
  <w:num w:numId="4" w16cid:durableId="2080860356">
    <w:abstractNumId w:val="5"/>
  </w:num>
  <w:num w:numId="5" w16cid:durableId="753357008">
    <w:abstractNumId w:val="0"/>
  </w:num>
  <w:num w:numId="6" w16cid:durableId="617496127">
    <w:abstractNumId w:val="1"/>
  </w:num>
  <w:num w:numId="7" w16cid:durableId="1106997915">
    <w:abstractNumId w:val="8"/>
  </w:num>
  <w:num w:numId="8" w16cid:durableId="1124084262">
    <w:abstractNumId w:val="4"/>
  </w:num>
  <w:num w:numId="9" w16cid:durableId="50070115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3F3B"/>
    <w:rsid w:val="0001454A"/>
    <w:rsid w:val="00026B1B"/>
    <w:rsid w:val="0003723C"/>
    <w:rsid w:val="000423E7"/>
    <w:rsid w:val="00042BD9"/>
    <w:rsid w:val="0004380E"/>
    <w:rsid w:val="000439D9"/>
    <w:rsid w:val="0005086B"/>
    <w:rsid w:val="00067D8F"/>
    <w:rsid w:val="00090C59"/>
    <w:rsid w:val="00090D53"/>
    <w:rsid w:val="000964B0"/>
    <w:rsid w:val="000A2621"/>
    <w:rsid w:val="000A2969"/>
    <w:rsid w:val="000A4B6A"/>
    <w:rsid w:val="000A5520"/>
    <w:rsid w:val="000C06DD"/>
    <w:rsid w:val="000C5B9D"/>
    <w:rsid w:val="000C5F87"/>
    <w:rsid w:val="000D2B49"/>
    <w:rsid w:val="000D44D5"/>
    <w:rsid w:val="000F4F6C"/>
    <w:rsid w:val="00102445"/>
    <w:rsid w:val="0010720D"/>
    <w:rsid w:val="001077FA"/>
    <w:rsid w:val="00122831"/>
    <w:rsid w:val="00125C49"/>
    <w:rsid w:val="0014122A"/>
    <w:rsid w:val="00141E19"/>
    <w:rsid w:val="001457EC"/>
    <w:rsid w:val="00145BE7"/>
    <w:rsid w:val="001510CC"/>
    <w:rsid w:val="00153CD6"/>
    <w:rsid w:val="00161D68"/>
    <w:rsid w:val="001643A1"/>
    <w:rsid w:val="00174263"/>
    <w:rsid w:val="0017481B"/>
    <w:rsid w:val="001917A3"/>
    <w:rsid w:val="001938CC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07DA5"/>
    <w:rsid w:val="00217885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190A"/>
    <w:rsid w:val="0026392C"/>
    <w:rsid w:val="0026751A"/>
    <w:rsid w:val="00277993"/>
    <w:rsid w:val="0029385B"/>
    <w:rsid w:val="002A1EAC"/>
    <w:rsid w:val="002A2CBF"/>
    <w:rsid w:val="002A4CA1"/>
    <w:rsid w:val="002B16E4"/>
    <w:rsid w:val="002B6EDB"/>
    <w:rsid w:val="002C1168"/>
    <w:rsid w:val="002C1F40"/>
    <w:rsid w:val="002D11D0"/>
    <w:rsid w:val="002E1A1F"/>
    <w:rsid w:val="002E1E06"/>
    <w:rsid w:val="002F63B3"/>
    <w:rsid w:val="00300C4F"/>
    <w:rsid w:val="003021E9"/>
    <w:rsid w:val="003066C1"/>
    <w:rsid w:val="00312D8A"/>
    <w:rsid w:val="00320A59"/>
    <w:rsid w:val="003242DC"/>
    <w:rsid w:val="003245E2"/>
    <w:rsid w:val="00327FC9"/>
    <w:rsid w:val="00336E78"/>
    <w:rsid w:val="00347AD0"/>
    <w:rsid w:val="003500FE"/>
    <w:rsid w:val="00353F6B"/>
    <w:rsid w:val="00360B8A"/>
    <w:rsid w:val="00360CDD"/>
    <w:rsid w:val="00362AB2"/>
    <w:rsid w:val="00362DCB"/>
    <w:rsid w:val="0036612D"/>
    <w:rsid w:val="00372885"/>
    <w:rsid w:val="00377CDA"/>
    <w:rsid w:val="00380835"/>
    <w:rsid w:val="00385887"/>
    <w:rsid w:val="00392608"/>
    <w:rsid w:val="003B0C23"/>
    <w:rsid w:val="003E5B56"/>
    <w:rsid w:val="003E5CE3"/>
    <w:rsid w:val="003E5D50"/>
    <w:rsid w:val="003E6332"/>
    <w:rsid w:val="003F034E"/>
    <w:rsid w:val="00411237"/>
    <w:rsid w:val="00426C0A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C35C4"/>
    <w:rsid w:val="004D4091"/>
    <w:rsid w:val="004E27E1"/>
    <w:rsid w:val="004E7FDB"/>
    <w:rsid w:val="00515EE6"/>
    <w:rsid w:val="00516C95"/>
    <w:rsid w:val="00530494"/>
    <w:rsid w:val="00554CD9"/>
    <w:rsid w:val="00560D33"/>
    <w:rsid w:val="00562C17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C1729"/>
    <w:rsid w:val="005D336A"/>
    <w:rsid w:val="005D4A68"/>
    <w:rsid w:val="005E68BD"/>
    <w:rsid w:val="005E6D25"/>
    <w:rsid w:val="005F2C3F"/>
    <w:rsid w:val="005F7A80"/>
    <w:rsid w:val="00607602"/>
    <w:rsid w:val="00626160"/>
    <w:rsid w:val="006279E5"/>
    <w:rsid w:val="006336F5"/>
    <w:rsid w:val="006437AC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41CD"/>
    <w:rsid w:val="006C5789"/>
    <w:rsid w:val="006C58F2"/>
    <w:rsid w:val="006D23D1"/>
    <w:rsid w:val="006D7180"/>
    <w:rsid w:val="007072D6"/>
    <w:rsid w:val="00716C3B"/>
    <w:rsid w:val="00723E01"/>
    <w:rsid w:val="00736BFC"/>
    <w:rsid w:val="00740B31"/>
    <w:rsid w:val="00744C8A"/>
    <w:rsid w:val="00745DD4"/>
    <w:rsid w:val="00750D3F"/>
    <w:rsid w:val="00757404"/>
    <w:rsid w:val="00766173"/>
    <w:rsid w:val="00766362"/>
    <w:rsid w:val="00770F77"/>
    <w:rsid w:val="00775D21"/>
    <w:rsid w:val="007A0003"/>
    <w:rsid w:val="007A766A"/>
    <w:rsid w:val="007B4F2F"/>
    <w:rsid w:val="007C2469"/>
    <w:rsid w:val="007D1A2F"/>
    <w:rsid w:val="007D49DB"/>
    <w:rsid w:val="007E181B"/>
    <w:rsid w:val="007E53CB"/>
    <w:rsid w:val="007E5C79"/>
    <w:rsid w:val="007E7E83"/>
    <w:rsid w:val="007F44E2"/>
    <w:rsid w:val="007F6593"/>
    <w:rsid w:val="007F6F0B"/>
    <w:rsid w:val="007F7B1F"/>
    <w:rsid w:val="00815E58"/>
    <w:rsid w:val="00822643"/>
    <w:rsid w:val="00833608"/>
    <w:rsid w:val="0083447D"/>
    <w:rsid w:val="008355E7"/>
    <w:rsid w:val="00836556"/>
    <w:rsid w:val="00846FF1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88B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0684B"/>
    <w:rsid w:val="009142D8"/>
    <w:rsid w:val="00917BFC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19B2"/>
    <w:rsid w:val="009975DD"/>
    <w:rsid w:val="009A0DF1"/>
    <w:rsid w:val="009A0EC9"/>
    <w:rsid w:val="009A3654"/>
    <w:rsid w:val="009B3493"/>
    <w:rsid w:val="009C4047"/>
    <w:rsid w:val="009D0A63"/>
    <w:rsid w:val="009D2669"/>
    <w:rsid w:val="009D65F8"/>
    <w:rsid w:val="009D74E5"/>
    <w:rsid w:val="009E1401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1CF4"/>
    <w:rsid w:val="00A72513"/>
    <w:rsid w:val="00A803D6"/>
    <w:rsid w:val="00A85B4B"/>
    <w:rsid w:val="00A967E2"/>
    <w:rsid w:val="00AA0EAA"/>
    <w:rsid w:val="00AA19DB"/>
    <w:rsid w:val="00AB1567"/>
    <w:rsid w:val="00AB21DA"/>
    <w:rsid w:val="00AB6076"/>
    <w:rsid w:val="00AD24A9"/>
    <w:rsid w:val="00AD3F66"/>
    <w:rsid w:val="00AF4502"/>
    <w:rsid w:val="00B132BD"/>
    <w:rsid w:val="00B23FB0"/>
    <w:rsid w:val="00B24C4F"/>
    <w:rsid w:val="00B30D36"/>
    <w:rsid w:val="00B357EE"/>
    <w:rsid w:val="00B364AB"/>
    <w:rsid w:val="00B53B2C"/>
    <w:rsid w:val="00B5447A"/>
    <w:rsid w:val="00B57110"/>
    <w:rsid w:val="00B631F8"/>
    <w:rsid w:val="00B65591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C30B8"/>
    <w:rsid w:val="00BC7100"/>
    <w:rsid w:val="00BE449A"/>
    <w:rsid w:val="00BE53E1"/>
    <w:rsid w:val="00BE6B5F"/>
    <w:rsid w:val="00BF4857"/>
    <w:rsid w:val="00BF6260"/>
    <w:rsid w:val="00C16A58"/>
    <w:rsid w:val="00C20B10"/>
    <w:rsid w:val="00C230C0"/>
    <w:rsid w:val="00C26435"/>
    <w:rsid w:val="00C343D2"/>
    <w:rsid w:val="00C35D8B"/>
    <w:rsid w:val="00C40132"/>
    <w:rsid w:val="00C4392D"/>
    <w:rsid w:val="00C451B3"/>
    <w:rsid w:val="00C46A3E"/>
    <w:rsid w:val="00C528FC"/>
    <w:rsid w:val="00C56312"/>
    <w:rsid w:val="00C62755"/>
    <w:rsid w:val="00C6437A"/>
    <w:rsid w:val="00C71EA8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6302"/>
    <w:rsid w:val="00CB78F1"/>
    <w:rsid w:val="00CC5CA3"/>
    <w:rsid w:val="00CE05FB"/>
    <w:rsid w:val="00CE080F"/>
    <w:rsid w:val="00CF3B8F"/>
    <w:rsid w:val="00CF4099"/>
    <w:rsid w:val="00D00EB2"/>
    <w:rsid w:val="00D05A3E"/>
    <w:rsid w:val="00D13AB2"/>
    <w:rsid w:val="00D14F0D"/>
    <w:rsid w:val="00D159D4"/>
    <w:rsid w:val="00D21124"/>
    <w:rsid w:val="00D2449A"/>
    <w:rsid w:val="00D25CD9"/>
    <w:rsid w:val="00D3636F"/>
    <w:rsid w:val="00D47D19"/>
    <w:rsid w:val="00D570FB"/>
    <w:rsid w:val="00D63359"/>
    <w:rsid w:val="00D63F85"/>
    <w:rsid w:val="00D72960"/>
    <w:rsid w:val="00D84702"/>
    <w:rsid w:val="00D8585E"/>
    <w:rsid w:val="00D91735"/>
    <w:rsid w:val="00D91A6A"/>
    <w:rsid w:val="00DA243B"/>
    <w:rsid w:val="00DA7439"/>
    <w:rsid w:val="00DB39C2"/>
    <w:rsid w:val="00DB63E6"/>
    <w:rsid w:val="00DC30EF"/>
    <w:rsid w:val="00DD2873"/>
    <w:rsid w:val="00DD2D7E"/>
    <w:rsid w:val="00DE47C6"/>
    <w:rsid w:val="00DF125C"/>
    <w:rsid w:val="00DF24A8"/>
    <w:rsid w:val="00DF5573"/>
    <w:rsid w:val="00DF7332"/>
    <w:rsid w:val="00E213CA"/>
    <w:rsid w:val="00E2460C"/>
    <w:rsid w:val="00E51AD1"/>
    <w:rsid w:val="00E60835"/>
    <w:rsid w:val="00E660FC"/>
    <w:rsid w:val="00E670B3"/>
    <w:rsid w:val="00E72281"/>
    <w:rsid w:val="00E97B5C"/>
    <w:rsid w:val="00EA074C"/>
    <w:rsid w:val="00EA3AE8"/>
    <w:rsid w:val="00EA5D92"/>
    <w:rsid w:val="00EB1912"/>
    <w:rsid w:val="00EB6FC8"/>
    <w:rsid w:val="00EE1F72"/>
    <w:rsid w:val="00EE309F"/>
    <w:rsid w:val="00EE32A1"/>
    <w:rsid w:val="00EE3766"/>
    <w:rsid w:val="00EF7700"/>
    <w:rsid w:val="00EF7776"/>
    <w:rsid w:val="00EF7CED"/>
    <w:rsid w:val="00F00A72"/>
    <w:rsid w:val="00F01F2A"/>
    <w:rsid w:val="00F02BE5"/>
    <w:rsid w:val="00F15130"/>
    <w:rsid w:val="00F26AD4"/>
    <w:rsid w:val="00F411A7"/>
    <w:rsid w:val="00F4302D"/>
    <w:rsid w:val="00F46B1C"/>
    <w:rsid w:val="00F504D0"/>
    <w:rsid w:val="00F507A6"/>
    <w:rsid w:val="00F51557"/>
    <w:rsid w:val="00F57A1F"/>
    <w:rsid w:val="00F60A9C"/>
    <w:rsid w:val="00F65BA0"/>
    <w:rsid w:val="00F71E17"/>
    <w:rsid w:val="00F73DE6"/>
    <w:rsid w:val="00F74070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9A146-BA6E-4BE6-95B5-5200C5DCB3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4248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2024-10-16T17:27:00Z</dcterms:created>
  <dcterms:modified xsi:type="dcterms:W3CDTF">2024-10-16T17:27:00Z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